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8EAD1E" w14:textId="69F85D63" w:rsidR="00EE61B0" w:rsidRPr="007E1060" w:rsidRDefault="00152482" w:rsidP="008A1011">
      <w:pPr>
        <w:spacing w:line="360" w:lineRule="auto"/>
        <w:jc w:val="center"/>
        <w:rPr>
          <w:rFonts w:asciiTheme="majorEastAsia" w:eastAsiaTheme="majorEastAsia" w:hAnsiTheme="majorEastAsia" w:cstheme="majorEastAsia"/>
          <w:color w:val="000000" w:themeColor="text1"/>
          <w:sz w:val="44"/>
          <w:szCs w:val="44"/>
        </w:rPr>
      </w:pPr>
      <w:r w:rsidRPr="007E1060">
        <w:rPr>
          <w:rFonts w:asciiTheme="majorEastAsia" w:eastAsiaTheme="majorEastAsia" w:hAnsiTheme="majorEastAsia" w:cstheme="majorEastAsia" w:hint="eastAsia"/>
          <w:color w:val="000000" w:themeColor="text1"/>
          <w:sz w:val="44"/>
          <w:szCs w:val="44"/>
        </w:rPr>
        <w:t>中共深圳市委党校学苑大厦</w:t>
      </w:r>
      <w:r w:rsidR="00EF2F75" w:rsidRPr="007E1060">
        <w:rPr>
          <w:rFonts w:asciiTheme="majorEastAsia" w:eastAsiaTheme="majorEastAsia" w:hAnsiTheme="majorEastAsia" w:cstheme="majorEastAsia" w:hint="eastAsia"/>
          <w:color w:val="000000" w:themeColor="text1"/>
          <w:sz w:val="44"/>
          <w:szCs w:val="44"/>
        </w:rPr>
        <w:t>瓶装</w:t>
      </w:r>
      <w:r w:rsidRPr="007E1060">
        <w:rPr>
          <w:rFonts w:asciiTheme="majorEastAsia" w:eastAsiaTheme="majorEastAsia" w:hAnsiTheme="majorEastAsia" w:cstheme="majorEastAsia" w:hint="eastAsia"/>
          <w:color w:val="000000" w:themeColor="text1"/>
          <w:sz w:val="44"/>
          <w:szCs w:val="44"/>
        </w:rPr>
        <w:t>水</w:t>
      </w:r>
    </w:p>
    <w:p w14:paraId="229451A9" w14:textId="77777777" w:rsidR="00EE61B0" w:rsidRPr="007E1060" w:rsidRDefault="00152482" w:rsidP="008A1011">
      <w:pPr>
        <w:spacing w:line="360" w:lineRule="auto"/>
        <w:jc w:val="center"/>
        <w:rPr>
          <w:rFonts w:asciiTheme="majorEastAsia" w:eastAsiaTheme="majorEastAsia" w:hAnsiTheme="majorEastAsia" w:cstheme="majorEastAsia"/>
          <w:color w:val="000000" w:themeColor="text1"/>
          <w:sz w:val="28"/>
          <w:szCs w:val="28"/>
        </w:rPr>
      </w:pPr>
      <w:r w:rsidRPr="007E1060">
        <w:rPr>
          <w:rFonts w:asciiTheme="majorEastAsia" w:eastAsiaTheme="majorEastAsia" w:hAnsiTheme="majorEastAsia" w:cstheme="majorEastAsia" w:hint="eastAsia"/>
          <w:color w:val="000000" w:themeColor="text1"/>
          <w:sz w:val="44"/>
          <w:szCs w:val="44"/>
        </w:rPr>
        <w:t>项目采购公告</w:t>
      </w:r>
    </w:p>
    <w:p w14:paraId="2F0D7A3E" w14:textId="77777777" w:rsidR="00EE61B0" w:rsidRPr="007E1060" w:rsidRDefault="00EE61B0" w:rsidP="008A1011">
      <w:pPr>
        <w:spacing w:line="360" w:lineRule="auto"/>
        <w:jc w:val="center"/>
        <w:rPr>
          <w:rFonts w:ascii="方正小标宋简体" w:eastAsia="方正小标宋简体"/>
          <w:color w:val="000000" w:themeColor="text1"/>
          <w:sz w:val="28"/>
          <w:szCs w:val="28"/>
        </w:rPr>
      </w:pPr>
    </w:p>
    <w:p w14:paraId="331758B1" w14:textId="77777777" w:rsidR="00EE61B0" w:rsidRPr="007E1060" w:rsidRDefault="00152482" w:rsidP="008A1011">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 xml:space="preserve">一、项目简介  </w:t>
      </w:r>
    </w:p>
    <w:p w14:paraId="21B252AC" w14:textId="05739647" w:rsidR="00EE61B0" w:rsidRPr="007E1060" w:rsidRDefault="00152482" w:rsidP="008A1011">
      <w:pPr>
        <w:spacing w:line="360" w:lineRule="auto"/>
        <w:ind w:firstLineChars="150" w:firstLine="48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 xml:space="preserve"> </w:t>
      </w:r>
      <w:r w:rsidR="00EF2F75" w:rsidRPr="007E1060">
        <w:rPr>
          <w:rFonts w:ascii="仿宋_GB2312" w:eastAsia="仿宋_GB2312" w:hAnsi="仿宋" w:hint="eastAsia"/>
          <w:color w:val="000000" w:themeColor="text1"/>
          <w:sz w:val="32"/>
          <w:szCs w:val="32"/>
        </w:rPr>
        <w:t>项目名称：中共深圳市委党校学苑大厦瓶装</w:t>
      </w:r>
      <w:r w:rsidRPr="007E1060">
        <w:rPr>
          <w:rFonts w:ascii="仿宋_GB2312" w:eastAsia="仿宋_GB2312" w:hAnsi="仿宋" w:hint="eastAsia"/>
          <w:color w:val="000000" w:themeColor="text1"/>
          <w:sz w:val="32"/>
          <w:szCs w:val="32"/>
        </w:rPr>
        <w:t>水供货项目</w:t>
      </w:r>
    </w:p>
    <w:p w14:paraId="511A5831" w14:textId="77777777" w:rsidR="00EE61B0" w:rsidRPr="007E1060" w:rsidRDefault="00152482" w:rsidP="008A1011">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项目地址：深圳市香蜜湖路3008号中共深圳市委党校学苑大厦</w:t>
      </w:r>
    </w:p>
    <w:p w14:paraId="7AB6231E" w14:textId="6081D9CB" w:rsidR="00EE61B0" w:rsidRPr="007E1060" w:rsidRDefault="00EF2F75" w:rsidP="008A1011">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项目内容：瓶装</w:t>
      </w:r>
      <w:proofErr w:type="gramStart"/>
      <w:r w:rsidR="00152482" w:rsidRPr="007E1060">
        <w:rPr>
          <w:rFonts w:ascii="仿宋_GB2312" w:eastAsia="仿宋_GB2312" w:hAnsi="仿宋" w:hint="eastAsia"/>
          <w:color w:val="000000" w:themeColor="text1"/>
          <w:sz w:val="32"/>
          <w:szCs w:val="32"/>
        </w:rPr>
        <w:t>水</w:t>
      </w:r>
      <w:r w:rsidRPr="007E1060">
        <w:rPr>
          <w:rFonts w:ascii="仿宋_GB2312" w:eastAsia="仿宋_GB2312" w:hAnsi="仿宋" w:hint="eastAsia"/>
          <w:color w:val="000000" w:themeColor="text1"/>
          <w:sz w:val="32"/>
          <w:szCs w:val="32"/>
        </w:rPr>
        <w:t>采</w:t>
      </w:r>
      <w:proofErr w:type="gramEnd"/>
      <w:r w:rsidRPr="007E1060">
        <w:rPr>
          <w:rFonts w:ascii="仿宋_GB2312" w:eastAsia="仿宋_GB2312" w:hAnsi="仿宋" w:hint="eastAsia"/>
          <w:color w:val="000000" w:themeColor="text1"/>
          <w:sz w:val="32"/>
          <w:szCs w:val="32"/>
        </w:rPr>
        <w:t>购</w:t>
      </w:r>
    </w:p>
    <w:p w14:paraId="386E3581" w14:textId="0FCD354C" w:rsidR="00EE61B0" w:rsidRPr="007E1060" w:rsidRDefault="00152482" w:rsidP="008A1011">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二、</w:t>
      </w:r>
      <w:r w:rsidR="00CB0275" w:rsidRPr="007E1060">
        <w:rPr>
          <w:rFonts w:ascii="仿宋_GB2312" w:eastAsia="仿宋_GB2312" w:hAnsi="仿宋" w:hint="eastAsia"/>
          <w:color w:val="000000" w:themeColor="text1"/>
          <w:sz w:val="32"/>
          <w:szCs w:val="32"/>
        </w:rPr>
        <w:t>项目预算:</w:t>
      </w:r>
      <w:r w:rsidR="00252CB4" w:rsidRPr="007E1060">
        <w:rPr>
          <w:rFonts w:ascii="仿宋_GB2312" w:eastAsia="仿宋_GB2312" w:hAnsi="仿宋" w:hint="eastAsia"/>
          <w:color w:val="000000" w:themeColor="text1"/>
          <w:sz w:val="32"/>
          <w:szCs w:val="32"/>
        </w:rPr>
        <w:t>依照学苑</w:t>
      </w:r>
      <w:r w:rsidR="00534FB6" w:rsidRPr="007E1060">
        <w:rPr>
          <w:rFonts w:ascii="仿宋_GB2312" w:eastAsia="仿宋_GB2312" w:hAnsi="仿宋" w:hint="eastAsia"/>
          <w:color w:val="000000" w:themeColor="text1"/>
          <w:sz w:val="32"/>
          <w:szCs w:val="32"/>
        </w:rPr>
        <w:t>大厦年</w:t>
      </w:r>
      <w:r w:rsidR="00252CB4" w:rsidRPr="007E1060">
        <w:rPr>
          <w:rFonts w:ascii="仿宋_GB2312" w:eastAsia="仿宋_GB2312" w:hAnsi="仿宋" w:hint="eastAsia"/>
          <w:color w:val="000000" w:themeColor="text1"/>
          <w:sz w:val="32"/>
          <w:szCs w:val="32"/>
        </w:rPr>
        <w:t>使用量,瓶装</w:t>
      </w:r>
      <w:proofErr w:type="gramStart"/>
      <w:r w:rsidR="00252CB4" w:rsidRPr="007E1060">
        <w:rPr>
          <w:rFonts w:ascii="仿宋_GB2312" w:eastAsia="仿宋_GB2312" w:hAnsi="仿宋" w:hint="eastAsia"/>
          <w:color w:val="000000" w:themeColor="text1"/>
          <w:sz w:val="32"/>
          <w:szCs w:val="32"/>
        </w:rPr>
        <w:t>水</w:t>
      </w:r>
      <w:r w:rsidR="009E4670" w:rsidRPr="007E1060">
        <w:rPr>
          <w:rFonts w:ascii="仿宋_GB2312" w:eastAsia="仿宋_GB2312" w:hAnsi="仿宋" w:hint="eastAsia"/>
          <w:color w:val="000000" w:themeColor="text1"/>
          <w:sz w:val="32"/>
          <w:szCs w:val="32"/>
        </w:rPr>
        <w:t>采购</w:t>
      </w:r>
      <w:r w:rsidR="00AF5B2E" w:rsidRPr="007E1060">
        <w:rPr>
          <w:rFonts w:ascii="仿宋_GB2312" w:eastAsia="仿宋_GB2312" w:hAnsi="仿宋" w:hint="eastAsia"/>
          <w:color w:val="000000" w:themeColor="text1"/>
          <w:sz w:val="32"/>
          <w:szCs w:val="32"/>
        </w:rPr>
        <w:t>总</w:t>
      </w:r>
      <w:r w:rsidR="00252CB4" w:rsidRPr="007E1060">
        <w:rPr>
          <w:rFonts w:ascii="仿宋_GB2312" w:eastAsia="仿宋_GB2312" w:hAnsi="仿宋" w:hint="eastAsia"/>
          <w:color w:val="000000" w:themeColor="text1"/>
          <w:sz w:val="32"/>
          <w:szCs w:val="32"/>
        </w:rPr>
        <w:t>费</w:t>
      </w:r>
      <w:proofErr w:type="gramEnd"/>
      <w:r w:rsidR="00867C42" w:rsidRPr="007E1060">
        <w:rPr>
          <w:rFonts w:ascii="仿宋_GB2312" w:eastAsia="仿宋_GB2312" w:hAnsi="仿宋" w:hint="eastAsia"/>
          <w:color w:val="000000" w:themeColor="text1"/>
          <w:sz w:val="32"/>
          <w:szCs w:val="32"/>
        </w:rPr>
        <w:t>约</w:t>
      </w:r>
      <w:r w:rsidR="007A7998" w:rsidRPr="007E1060">
        <w:rPr>
          <w:rFonts w:ascii="仿宋_GB2312" w:eastAsia="仿宋_GB2312" w:hAnsi="仿宋"/>
          <w:color w:val="000000" w:themeColor="text1"/>
          <w:sz w:val="32"/>
          <w:szCs w:val="32"/>
        </w:rPr>
        <w:t>9.9</w:t>
      </w:r>
      <w:r w:rsidRPr="007E1060">
        <w:rPr>
          <w:rFonts w:ascii="仿宋_GB2312" w:eastAsia="仿宋_GB2312" w:hAnsi="仿宋" w:hint="eastAsia"/>
          <w:color w:val="000000" w:themeColor="text1"/>
          <w:sz w:val="32"/>
          <w:szCs w:val="32"/>
        </w:rPr>
        <w:t>万元</w:t>
      </w:r>
      <w:r w:rsidR="00CB0275" w:rsidRPr="007E1060">
        <w:rPr>
          <w:rFonts w:ascii="仿宋_GB2312" w:eastAsia="仿宋_GB2312" w:hAnsi="仿宋" w:hint="eastAsia"/>
          <w:color w:val="000000" w:themeColor="text1"/>
          <w:sz w:val="32"/>
          <w:szCs w:val="32"/>
        </w:rPr>
        <w:t>/年</w:t>
      </w:r>
      <w:r w:rsidR="00867C42" w:rsidRPr="007E1060">
        <w:rPr>
          <w:rFonts w:ascii="仿宋_GB2312" w:eastAsia="仿宋_GB2312" w:hAnsi="仿宋" w:hint="eastAsia"/>
          <w:color w:val="000000" w:themeColor="text1"/>
          <w:sz w:val="32"/>
          <w:szCs w:val="32"/>
        </w:rPr>
        <w:t>（各单价报价不得超出各项控制单价,否则将导致投标无效,</w:t>
      </w:r>
      <w:r w:rsidR="00867C42" w:rsidRPr="007E1060">
        <w:rPr>
          <w:rFonts w:ascii="仿宋_GB2312" w:eastAsia="仿宋_GB2312" w:hAnsi="仿宋"/>
          <w:color w:val="000000" w:themeColor="text1"/>
          <w:sz w:val="32"/>
          <w:szCs w:val="32"/>
        </w:rPr>
        <w:t>结算金额按照实际发生数量计算。</w:t>
      </w:r>
      <w:r w:rsidRPr="007E1060">
        <w:rPr>
          <w:rFonts w:ascii="仿宋_GB2312" w:eastAsia="仿宋_GB2312" w:hAnsi="仿宋" w:hint="eastAsia"/>
          <w:color w:val="000000" w:themeColor="text1"/>
          <w:sz w:val="32"/>
          <w:szCs w:val="32"/>
        </w:rPr>
        <w:t>）</w:t>
      </w:r>
    </w:p>
    <w:p w14:paraId="77075639" w14:textId="77777777" w:rsidR="00EE61B0" w:rsidRPr="007E1060" w:rsidRDefault="00152482" w:rsidP="008A1011">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三、投标人的资格要求</w:t>
      </w:r>
    </w:p>
    <w:p w14:paraId="6F83CA08" w14:textId="77777777" w:rsidR="00EE61B0" w:rsidRPr="007E1060" w:rsidRDefault="00152482" w:rsidP="008A1011">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（一）具有独立法人资格的企业（提供营业执照）。</w:t>
      </w:r>
    </w:p>
    <w:p w14:paraId="2DEA8287" w14:textId="77777777" w:rsidR="00EE61B0" w:rsidRPr="007E1060" w:rsidRDefault="00152482" w:rsidP="008A1011">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二）参与本项目投标前三年内，在经营活动中没有重大违法纪录；参与本项目政府采购活动时不存在被有关部门禁止参与政府采购活动且在有效期内的情况；投标人未被列入失信被执行人、重大税收违法案件当事人名单、政府采购严重违法失信行为记录名单（由供应商在《政府采购投标及履约承诺函》中</w:t>
      </w:r>
      <w:proofErr w:type="gramStart"/>
      <w:r w:rsidRPr="007E1060">
        <w:rPr>
          <w:rFonts w:ascii="仿宋_GB2312" w:eastAsia="仿宋_GB2312" w:hAnsi="仿宋" w:hint="eastAsia"/>
          <w:color w:val="000000" w:themeColor="text1"/>
          <w:sz w:val="32"/>
          <w:szCs w:val="32"/>
        </w:rPr>
        <w:t>作出</w:t>
      </w:r>
      <w:proofErr w:type="gramEnd"/>
      <w:r w:rsidRPr="007E1060">
        <w:rPr>
          <w:rFonts w:ascii="仿宋_GB2312" w:eastAsia="仿宋_GB2312" w:hAnsi="仿宋" w:hint="eastAsia"/>
          <w:color w:val="000000" w:themeColor="text1"/>
          <w:sz w:val="32"/>
          <w:szCs w:val="32"/>
        </w:rPr>
        <w:t>声明）。</w:t>
      </w:r>
    </w:p>
    <w:p w14:paraId="189E44FF" w14:textId="77777777" w:rsidR="00EE61B0" w:rsidRPr="007E1060" w:rsidRDefault="00152482" w:rsidP="008A1011">
      <w:pPr>
        <w:spacing w:line="360" w:lineRule="auto"/>
        <w:ind w:firstLineChars="200" w:firstLine="640"/>
        <w:rPr>
          <w:rFonts w:ascii="仿宋_GB2312" w:eastAsia="仿宋_GB2312" w:hAnsi="仿宋" w:cs="Times New Roman"/>
          <w:color w:val="000000" w:themeColor="text1"/>
          <w:sz w:val="32"/>
          <w:szCs w:val="32"/>
        </w:rPr>
      </w:pPr>
      <w:r w:rsidRPr="007E1060">
        <w:rPr>
          <w:rFonts w:ascii="仿宋_GB2312" w:eastAsia="仿宋_GB2312" w:hAnsi="仿宋" w:cs="Times New Roman" w:hint="eastAsia"/>
          <w:color w:val="000000" w:themeColor="text1"/>
          <w:sz w:val="32"/>
          <w:szCs w:val="32"/>
        </w:rPr>
        <w:t>（三）本项目不接受联合体应答，不得违法分包转包。</w:t>
      </w:r>
    </w:p>
    <w:p w14:paraId="0AC996D9" w14:textId="77777777" w:rsidR="00EE61B0" w:rsidRPr="007E1060" w:rsidRDefault="00152482" w:rsidP="008A1011">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四、项目需求</w:t>
      </w:r>
    </w:p>
    <w:p w14:paraId="72ACBCC0" w14:textId="77777777" w:rsidR="00EE61B0" w:rsidRPr="007E1060" w:rsidRDefault="00152482" w:rsidP="008A1011">
      <w:pPr>
        <w:tabs>
          <w:tab w:val="right" w:pos="8307"/>
        </w:tabs>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（一）项目内容技术要求</w:t>
      </w:r>
      <w:r w:rsidRPr="007E1060">
        <w:rPr>
          <w:rFonts w:ascii="仿宋_GB2312" w:eastAsia="仿宋_GB2312" w:hAnsi="仿宋" w:hint="eastAsia"/>
          <w:color w:val="000000" w:themeColor="text1"/>
          <w:sz w:val="32"/>
          <w:szCs w:val="32"/>
        </w:rPr>
        <w:tab/>
      </w:r>
    </w:p>
    <w:p w14:paraId="7DA0967F" w14:textId="3CFC3E0F" w:rsidR="00EE61B0" w:rsidRPr="007E1060" w:rsidRDefault="00152482" w:rsidP="00EF2F75">
      <w:pPr>
        <w:numPr>
          <w:ilvl w:val="0"/>
          <w:numId w:val="1"/>
        </w:numPr>
        <w:spacing w:line="360" w:lineRule="auto"/>
        <w:ind w:firstLineChars="200" w:firstLine="640"/>
        <w:rPr>
          <w:rFonts w:ascii="仿宋_GB2312" w:eastAsia="仿宋_GB2312" w:hAnsi="仿宋" w:cs="仿宋"/>
          <w:color w:val="000000" w:themeColor="text1"/>
          <w:sz w:val="32"/>
          <w:szCs w:val="32"/>
          <w:u w:val="single"/>
        </w:rPr>
      </w:pPr>
      <w:r w:rsidRPr="007E1060">
        <w:rPr>
          <w:rFonts w:ascii="仿宋_GB2312" w:eastAsia="仿宋_GB2312" w:hAnsi="仿宋" w:hint="eastAsia"/>
          <w:color w:val="000000" w:themeColor="text1"/>
          <w:sz w:val="32"/>
          <w:szCs w:val="32"/>
        </w:rPr>
        <w:lastRenderedPageBreak/>
        <w:t>本项目主要内容为2021</w:t>
      </w:r>
      <w:r w:rsidR="00EF2F75" w:rsidRPr="007E1060">
        <w:rPr>
          <w:rFonts w:ascii="仿宋_GB2312" w:eastAsia="仿宋_GB2312" w:hAnsi="仿宋" w:hint="eastAsia"/>
          <w:color w:val="000000" w:themeColor="text1"/>
          <w:sz w:val="32"/>
          <w:szCs w:val="32"/>
        </w:rPr>
        <w:t>年度中共深圳市委党校学苑大厦瓶装</w:t>
      </w:r>
      <w:proofErr w:type="gramStart"/>
      <w:r w:rsidRPr="007E1060">
        <w:rPr>
          <w:rFonts w:ascii="仿宋_GB2312" w:eastAsia="仿宋_GB2312" w:hAnsi="仿宋" w:hint="eastAsia"/>
          <w:color w:val="000000" w:themeColor="text1"/>
          <w:sz w:val="32"/>
          <w:szCs w:val="32"/>
        </w:rPr>
        <w:t>水采</w:t>
      </w:r>
      <w:proofErr w:type="gramEnd"/>
      <w:r w:rsidRPr="007E1060">
        <w:rPr>
          <w:rFonts w:ascii="仿宋_GB2312" w:eastAsia="仿宋_GB2312" w:hAnsi="仿宋" w:hint="eastAsia"/>
          <w:color w:val="000000" w:themeColor="text1"/>
          <w:sz w:val="32"/>
          <w:szCs w:val="32"/>
        </w:rPr>
        <w:t>购服务，采购数量以实际购买数量为准。</w:t>
      </w:r>
    </w:p>
    <w:p w14:paraId="14BA7496" w14:textId="77777777" w:rsidR="00EE61B0" w:rsidRPr="007E1060" w:rsidRDefault="00152482" w:rsidP="008A1011">
      <w:pPr>
        <w:tabs>
          <w:tab w:val="left" w:pos="850"/>
        </w:tabs>
        <w:spacing w:line="360" w:lineRule="auto"/>
        <w:ind w:firstLineChars="200" w:firstLine="640"/>
        <w:rPr>
          <w:rFonts w:ascii="仿宋_GB2312" w:eastAsia="仿宋_GB2312" w:hAnsi="仿宋"/>
          <w:color w:val="000000" w:themeColor="text1"/>
          <w:sz w:val="32"/>
          <w:szCs w:val="32"/>
          <w:lang w:val="zh-CN"/>
        </w:rPr>
      </w:pPr>
      <w:r w:rsidRPr="007E1060">
        <w:rPr>
          <w:rFonts w:ascii="仿宋_GB2312" w:eastAsia="仿宋_GB2312" w:hAnsi="仿宋" w:hint="eastAsia"/>
          <w:color w:val="000000" w:themeColor="text1"/>
          <w:sz w:val="32"/>
          <w:szCs w:val="32"/>
        </w:rPr>
        <w:t>2.采购服务期限为合同签订日期2021年10月20日至2022年10月19日。本项目期满后，采购单位可根据中标供应商履约情况确定是否续签</w:t>
      </w:r>
      <w:r w:rsidRPr="007E1060">
        <w:rPr>
          <w:rFonts w:ascii="仿宋_GB2312" w:eastAsia="仿宋_GB2312" w:hAnsi="仿宋" w:hint="eastAsia"/>
          <w:color w:val="000000" w:themeColor="text1"/>
          <w:sz w:val="32"/>
          <w:szCs w:val="32"/>
          <w:lang w:val="zh-CN"/>
        </w:rPr>
        <w:t>。</w:t>
      </w:r>
      <w:r w:rsidRPr="007E1060">
        <w:rPr>
          <w:rFonts w:ascii="仿宋_GB2312" w:eastAsia="仿宋_GB2312" w:hAnsi="仿宋" w:hint="eastAsia"/>
          <w:color w:val="000000" w:themeColor="text1"/>
          <w:sz w:val="32"/>
          <w:szCs w:val="32"/>
        </w:rPr>
        <w:t>服务期限最长不超过三十六个月。</w:t>
      </w:r>
    </w:p>
    <w:p w14:paraId="2834F9D7" w14:textId="67B069DC" w:rsidR="00EE61B0" w:rsidRPr="007E1060" w:rsidRDefault="00152482" w:rsidP="00EF2F75">
      <w:pPr>
        <w:tabs>
          <w:tab w:val="right" w:pos="8307"/>
        </w:tabs>
        <w:spacing w:line="360" w:lineRule="auto"/>
        <w:ind w:firstLineChars="200" w:firstLine="640"/>
        <w:rPr>
          <w:rFonts w:ascii="仿宋_GB2312" w:eastAsia="仿宋_GB2312" w:hAnsi="仿宋"/>
          <w:color w:val="000000" w:themeColor="text1"/>
          <w:sz w:val="32"/>
          <w:szCs w:val="32"/>
          <w:lang w:val="zh-CN"/>
        </w:rPr>
      </w:pPr>
      <w:r w:rsidRPr="007E1060">
        <w:rPr>
          <w:rFonts w:ascii="仿宋_GB2312" w:eastAsia="仿宋_GB2312" w:hAnsi="仿宋" w:hint="eastAsia"/>
          <w:color w:val="000000" w:themeColor="text1"/>
          <w:sz w:val="32"/>
          <w:szCs w:val="32"/>
        </w:rPr>
        <w:t>3.服务要求</w:t>
      </w:r>
      <w:r w:rsidR="00EF2F75" w:rsidRPr="007E1060">
        <w:rPr>
          <w:rFonts w:ascii="仿宋_GB2312" w:eastAsia="仿宋_GB2312" w:hAnsi="仿宋" w:hint="eastAsia"/>
          <w:color w:val="000000" w:themeColor="text1"/>
          <w:sz w:val="32"/>
          <w:szCs w:val="32"/>
          <w:lang w:val="zh-CN"/>
        </w:rPr>
        <w:t>:</w:t>
      </w:r>
      <w:r w:rsidRPr="007E1060">
        <w:rPr>
          <w:rFonts w:ascii="仿宋_GB2312" w:eastAsia="仿宋_GB2312" w:hAnsi="仿宋" w:hint="eastAsia"/>
          <w:color w:val="000000" w:themeColor="text1"/>
          <w:sz w:val="32"/>
          <w:szCs w:val="32"/>
        </w:rPr>
        <w:t>采购人提出采购需求后，供货商需在1个工作日内按时、按质、按量送到（免配送费）采购方指定配送地点。</w:t>
      </w:r>
    </w:p>
    <w:p w14:paraId="1ABA3AAE" w14:textId="49156365" w:rsidR="00EE61B0" w:rsidRPr="007E1060" w:rsidRDefault="00152482" w:rsidP="00EF2F75">
      <w:pPr>
        <w:tabs>
          <w:tab w:val="right" w:pos="8307"/>
        </w:tabs>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4.付款方式</w:t>
      </w:r>
      <w:r w:rsidR="00EF2F75" w:rsidRPr="007E1060">
        <w:rPr>
          <w:rFonts w:ascii="仿宋_GB2312" w:eastAsia="仿宋_GB2312" w:hAnsi="仿宋" w:hint="eastAsia"/>
          <w:color w:val="000000" w:themeColor="text1"/>
          <w:sz w:val="32"/>
          <w:szCs w:val="32"/>
        </w:rPr>
        <w:t>:</w:t>
      </w:r>
      <w:r w:rsidRPr="007E1060">
        <w:rPr>
          <w:rFonts w:ascii="仿宋_GB2312" w:eastAsia="仿宋_GB2312" w:hAnsi="仿宋" w:hint="eastAsia"/>
          <w:color w:val="000000" w:themeColor="text1"/>
          <w:sz w:val="32"/>
          <w:szCs w:val="32"/>
        </w:rPr>
        <w:t>采购需求实际发生后按月结算。</w:t>
      </w:r>
    </w:p>
    <w:p w14:paraId="7569F575" w14:textId="5492F9AC" w:rsidR="00EE61B0" w:rsidRPr="007E1060" w:rsidRDefault="00EF2F75" w:rsidP="00EF2F75">
      <w:pPr>
        <w:pStyle w:val="a0"/>
        <w:tabs>
          <w:tab w:val="left" w:pos="312"/>
        </w:tabs>
        <w:spacing w:line="360" w:lineRule="auto"/>
        <w:ind w:left="640"/>
        <w:rPr>
          <w:rFonts w:ascii="仿宋_GB2312" w:eastAsia="仿宋_GB2312" w:hAnsi="仿宋"/>
          <w:color w:val="000000" w:themeColor="text1"/>
          <w:sz w:val="32"/>
          <w:szCs w:val="32"/>
        </w:rPr>
      </w:pPr>
      <w:bookmarkStart w:id="0" w:name="_Toc306972619"/>
      <w:r w:rsidRPr="007E1060">
        <w:rPr>
          <w:rFonts w:ascii="仿宋_GB2312" w:eastAsia="仿宋_GB2312" w:hAnsi="仿宋"/>
          <w:color w:val="000000" w:themeColor="text1"/>
          <w:sz w:val="32"/>
          <w:szCs w:val="32"/>
        </w:rPr>
        <w:t>5.</w:t>
      </w:r>
      <w:r w:rsidR="00152482" w:rsidRPr="007E1060">
        <w:rPr>
          <w:rFonts w:ascii="仿宋_GB2312" w:eastAsia="仿宋_GB2312" w:hAnsi="仿宋" w:hint="eastAsia"/>
          <w:color w:val="000000" w:themeColor="text1"/>
          <w:sz w:val="32"/>
          <w:szCs w:val="32"/>
        </w:rPr>
        <w:t>货物需求清单一览表</w:t>
      </w:r>
      <w:bookmarkEnd w:id="0"/>
    </w:p>
    <w:tbl>
      <w:tblPr>
        <w:tblpPr w:leftFromText="180" w:rightFromText="180" w:vertAnchor="text" w:horzAnchor="page" w:tblpX="1794" w:tblpY="88"/>
        <w:tblOverlap w:val="never"/>
        <w:tblW w:w="8952" w:type="dxa"/>
        <w:tblLayout w:type="fixed"/>
        <w:tblLook w:val="04A0" w:firstRow="1" w:lastRow="0" w:firstColumn="1" w:lastColumn="0" w:noHBand="0" w:noVBand="1"/>
      </w:tblPr>
      <w:tblGrid>
        <w:gridCol w:w="807"/>
        <w:gridCol w:w="2205"/>
        <w:gridCol w:w="1170"/>
        <w:gridCol w:w="1665"/>
        <w:gridCol w:w="1800"/>
        <w:gridCol w:w="1305"/>
      </w:tblGrid>
      <w:tr w:rsidR="007E1060" w:rsidRPr="007E1060" w14:paraId="2FD8753A" w14:textId="77777777">
        <w:trPr>
          <w:trHeight w:val="799"/>
        </w:trPr>
        <w:tc>
          <w:tcPr>
            <w:tcW w:w="8952" w:type="dxa"/>
            <w:gridSpan w:val="6"/>
            <w:tcBorders>
              <w:top w:val="single" w:sz="4" w:space="0" w:color="auto"/>
              <w:left w:val="single" w:sz="4" w:space="0" w:color="auto"/>
              <w:bottom w:val="single" w:sz="4" w:space="0" w:color="auto"/>
              <w:right w:val="single" w:sz="4" w:space="0" w:color="auto"/>
            </w:tcBorders>
            <w:vAlign w:val="center"/>
          </w:tcPr>
          <w:p w14:paraId="7CFA77F2" w14:textId="365D8784" w:rsidR="00EE61B0" w:rsidRPr="007E1060" w:rsidRDefault="00152482" w:rsidP="008A1011">
            <w:pPr>
              <w:spacing w:line="360" w:lineRule="auto"/>
              <w:jc w:val="center"/>
              <w:rPr>
                <w:rFonts w:eastAsiaTheme="minorEastAsia"/>
                <w:b/>
                <w:bCs/>
                <w:color w:val="000000" w:themeColor="text1"/>
                <w:szCs w:val="21"/>
              </w:rPr>
            </w:pPr>
            <w:r w:rsidRPr="007E1060">
              <w:rPr>
                <w:rFonts w:eastAsiaTheme="minorEastAsia" w:hint="eastAsia"/>
                <w:b/>
                <w:bCs/>
                <w:color w:val="000000" w:themeColor="text1"/>
                <w:szCs w:val="21"/>
              </w:rPr>
              <w:t>中共深圳</w:t>
            </w:r>
            <w:r w:rsidRPr="007E1060">
              <w:rPr>
                <w:rFonts w:eastAsiaTheme="minorEastAsia"/>
                <w:b/>
                <w:bCs/>
                <w:color w:val="000000" w:themeColor="text1"/>
                <w:szCs w:val="21"/>
              </w:rPr>
              <w:t>市委党校</w:t>
            </w:r>
            <w:r w:rsidRPr="007E1060">
              <w:rPr>
                <w:rFonts w:eastAsiaTheme="minorEastAsia" w:hint="eastAsia"/>
                <w:b/>
                <w:bCs/>
                <w:color w:val="000000" w:themeColor="text1"/>
                <w:szCs w:val="21"/>
              </w:rPr>
              <w:t>学苑大厦</w:t>
            </w:r>
            <w:r w:rsidR="00EF2F75" w:rsidRPr="007E1060">
              <w:rPr>
                <w:rFonts w:eastAsiaTheme="minorEastAsia" w:hint="eastAsia"/>
                <w:b/>
                <w:bCs/>
                <w:color w:val="000000" w:themeColor="text1"/>
                <w:szCs w:val="21"/>
              </w:rPr>
              <w:t>瓶装水</w:t>
            </w:r>
            <w:r w:rsidRPr="007E1060">
              <w:rPr>
                <w:rFonts w:eastAsiaTheme="minorEastAsia"/>
                <w:b/>
                <w:bCs/>
                <w:color w:val="000000" w:themeColor="text1"/>
                <w:szCs w:val="21"/>
              </w:rPr>
              <w:t>汇总表</w:t>
            </w:r>
          </w:p>
        </w:tc>
      </w:tr>
      <w:tr w:rsidR="007E1060" w:rsidRPr="007E1060" w14:paraId="4DBFC7BB" w14:textId="77777777">
        <w:trPr>
          <w:trHeight w:val="285"/>
        </w:trPr>
        <w:tc>
          <w:tcPr>
            <w:tcW w:w="8952" w:type="dxa"/>
            <w:gridSpan w:val="6"/>
            <w:tcBorders>
              <w:top w:val="nil"/>
              <w:left w:val="single" w:sz="4" w:space="0" w:color="auto"/>
              <w:bottom w:val="single" w:sz="4" w:space="0" w:color="auto"/>
              <w:right w:val="single" w:sz="4" w:space="0" w:color="auto"/>
            </w:tcBorders>
            <w:vAlign w:val="center"/>
          </w:tcPr>
          <w:p w14:paraId="1E1604B8" w14:textId="42A11DF2" w:rsidR="00EE61B0" w:rsidRPr="007E1060" w:rsidRDefault="00EF2F75" w:rsidP="008A1011">
            <w:pPr>
              <w:spacing w:line="360" w:lineRule="auto"/>
              <w:jc w:val="center"/>
              <w:rPr>
                <w:rFonts w:eastAsiaTheme="minorEastAsia"/>
                <w:b/>
                <w:bCs/>
                <w:color w:val="000000" w:themeColor="text1"/>
                <w:szCs w:val="21"/>
              </w:rPr>
            </w:pPr>
            <w:r w:rsidRPr="007E1060">
              <w:rPr>
                <w:rFonts w:eastAsiaTheme="minorEastAsia" w:hint="eastAsia"/>
                <w:b/>
                <w:bCs/>
                <w:color w:val="000000" w:themeColor="text1"/>
                <w:szCs w:val="21"/>
              </w:rPr>
              <w:t>瓶装水</w:t>
            </w:r>
          </w:p>
        </w:tc>
      </w:tr>
      <w:tr w:rsidR="007E1060" w:rsidRPr="007E1060" w14:paraId="0F12F7D1" w14:textId="77777777">
        <w:trPr>
          <w:trHeight w:val="670"/>
        </w:trPr>
        <w:tc>
          <w:tcPr>
            <w:tcW w:w="807" w:type="dxa"/>
            <w:tcBorders>
              <w:top w:val="nil"/>
              <w:left w:val="single" w:sz="4" w:space="0" w:color="auto"/>
              <w:bottom w:val="single" w:sz="4" w:space="0" w:color="auto"/>
              <w:right w:val="single" w:sz="4" w:space="0" w:color="auto"/>
            </w:tcBorders>
            <w:vAlign w:val="center"/>
          </w:tcPr>
          <w:p w14:paraId="515E3650" w14:textId="77777777" w:rsidR="00EE61B0" w:rsidRPr="007E1060" w:rsidRDefault="00152482" w:rsidP="008A1011">
            <w:pPr>
              <w:spacing w:line="360" w:lineRule="auto"/>
              <w:jc w:val="center"/>
              <w:rPr>
                <w:rFonts w:eastAsiaTheme="minorEastAsia"/>
                <w:b/>
                <w:bCs/>
                <w:color w:val="000000" w:themeColor="text1"/>
                <w:szCs w:val="21"/>
              </w:rPr>
            </w:pPr>
            <w:r w:rsidRPr="007E1060">
              <w:rPr>
                <w:rFonts w:eastAsiaTheme="minorEastAsia"/>
                <w:b/>
                <w:bCs/>
                <w:color w:val="000000" w:themeColor="text1"/>
                <w:szCs w:val="21"/>
              </w:rPr>
              <w:t>序号</w:t>
            </w:r>
          </w:p>
        </w:tc>
        <w:tc>
          <w:tcPr>
            <w:tcW w:w="2205" w:type="dxa"/>
            <w:tcBorders>
              <w:top w:val="nil"/>
              <w:left w:val="nil"/>
              <w:bottom w:val="single" w:sz="4" w:space="0" w:color="auto"/>
              <w:right w:val="single" w:sz="4" w:space="0" w:color="auto"/>
            </w:tcBorders>
            <w:vAlign w:val="center"/>
          </w:tcPr>
          <w:p w14:paraId="26566BB0" w14:textId="77777777" w:rsidR="00EE61B0" w:rsidRPr="007E1060" w:rsidRDefault="00152482" w:rsidP="008A1011">
            <w:pPr>
              <w:spacing w:line="360" w:lineRule="auto"/>
              <w:jc w:val="center"/>
              <w:rPr>
                <w:rFonts w:eastAsiaTheme="minorEastAsia"/>
                <w:b/>
                <w:bCs/>
                <w:color w:val="000000" w:themeColor="text1"/>
                <w:szCs w:val="21"/>
              </w:rPr>
            </w:pPr>
            <w:r w:rsidRPr="007E1060">
              <w:rPr>
                <w:rFonts w:eastAsiaTheme="minorEastAsia"/>
                <w:b/>
                <w:bCs/>
                <w:color w:val="000000" w:themeColor="text1"/>
                <w:szCs w:val="21"/>
              </w:rPr>
              <w:t>商品</w:t>
            </w:r>
          </w:p>
        </w:tc>
        <w:tc>
          <w:tcPr>
            <w:tcW w:w="1170" w:type="dxa"/>
            <w:tcBorders>
              <w:top w:val="nil"/>
              <w:left w:val="nil"/>
              <w:bottom w:val="single" w:sz="4" w:space="0" w:color="auto"/>
              <w:right w:val="single" w:sz="4" w:space="0" w:color="auto"/>
            </w:tcBorders>
            <w:vAlign w:val="center"/>
          </w:tcPr>
          <w:p w14:paraId="5C6E037F" w14:textId="77777777" w:rsidR="00EE61B0" w:rsidRPr="007E1060" w:rsidRDefault="00152482" w:rsidP="008A1011">
            <w:pPr>
              <w:spacing w:line="360" w:lineRule="auto"/>
              <w:jc w:val="center"/>
              <w:rPr>
                <w:rFonts w:eastAsiaTheme="minorEastAsia"/>
                <w:b/>
                <w:bCs/>
                <w:color w:val="000000" w:themeColor="text1"/>
                <w:szCs w:val="21"/>
              </w:rPr>
            </w:pPr>
            <w:r w:rsidRPr="007E1060">
              <w:rPr>
                <w:rFonts w:eastAsiaTheme="minorEastAsia"/>
                <w:b/>
                <w:bCs/>
                <w:color w:val="000000" w:themeColor="text1"/>
                <w:szCs w:val="21"/>
              </w:rPr>
              <w:t>单位</w:t>
            </w:r>
          </w:p>
        </w:tc>
        <w:tc>
          <w:tcPr>
            <w:tcW w:w="1665" w:type="dxa"/>
            <w:tcBorders>
              <w:top w:val="nil"/>
              <w:left w:val="nil"/>
              <w:bottom w:val="single" w:sz="4" w:space="0" w:color="auto"/>
              <w:right w:val="single" w:sz="4" w:space="0" w:color="auto"/>
            </w:tcBorders>
            <w:vAlign w:val="center"/>
          </w:tcPr>
          <w:p w14:paraId="038900B3" w14:textId="77777777" w:rsidR="00EE61B0" w:rsidRPr="007E1060" w:rsidRDefault="00152482" w:rsidP="008A1011">
            <w:pPr>
              <w:spacing w:line="360" w:lineRule="auto"/>
              <w:jc w:val="center"/>
              <w:rPr>
                <w:rFonts w:eastAsiaTheme="minorEastAsia"/>
                <w:b/>
                <w:bCs/>
                <w:color w:val="000000" w:themeColor="text1"/>
                <w:szCs w:val="21"/>
              </w:rPr>
            </w:pPr>
            <w:r w:rsidRPr="007E1060">
              <w:rPr>
                <w:rFonts w:eastAsiaTheme="minorEastAsia"/>
                <w:b/>
                <w:bCs/>
                <w:color w:val="000000" w:themeColor="text1"/>
                <w:szCs w:val="21"/>
              </w:rPr>
              <w:t>参数</w:t>
            </w:r>
          </w:p>
        </w:tc>
        <w:tc>
          <w:tcPr>
            <w:tcW w:w="1800" w:type="dxa"/>
            <w:tcBorders>
              <w:top w:val="nil"/>
              <w:left w:val="nil"/>
              <w:bottom w:val="single" w:sz="4" w:space="0" w:color="auto"/>
              <w:right w:val="single" w:sz="4" w:space="0" w:color="auto"/>
            </w:tcBorders>
            <w:vAlign w:val="center"/>
          </w:tcPr>
          <w:p w14:paraId="39EC732C" w14:textId="77777777" w:rsidR="00EE61B0" w:rsidRPr="007E1060" w:rsidRDefault="00152482" w:rsidP="008A1011">
            <w:pPr>
              <w:spacing w:line="360" w:lineRule="auto"/>
              <w:jc w:val="center"/>
              <w:rPr>
                <w:b/>
                <w:color w:val="000000" w:themeColor="text1"/>
              </w:rPr>
            </w:pPr>
            <w:r w:rsidRPr="007E1060">
              <w:rPr>
                <w:rFonts w:hint="eastAsia"/>
                <w:b/>
                <w:color w:val="000000" w:themeColor="text1"/>
              </w:rPr>
              <w:t>控制单价</w:t>
            </w:r>
            <w:r w:rsidRPr="007E1060">
              <w:rPr>
                <w:b/>
                <w:color w:val="000000" w:themeColor="text1"/>
              </w:rPr>
              <w:t>（元）</w:t>
            </w:r>
          </w:p>
        </w:tc>
        <w:tc>
          <w:tcPr>
            <w:tcW w:w="1305" w:type="dxa"/>
            <w:tcBorders>
              <w:top w:val="nil"/>
              <w:left w:val="nil"/>
              <w:bottom w:val="single" w:sz="4" w:space="0" w:color="auto"/>
              <w:right w:val="single" w:sz="4" w:space="0" w:color="auto"/>
            </w:tcBorders>
            <w:vAlign w:val="center"/>
          </w:tcPr>
          <w:p w14:paraId="564ACFCE" w14:textId="77777777" w:rsidR="00EE61B0" w:rsidRPr="007E1060" w:rsidRDefault="00152482" w:rsidP="008A1011">
            <w:pPr>
              <w:spacing w:line="360" w:lineRule="auto"/>
              <w:jc w:val="center"/>
              <w:rPr>
                <w:rFonts w:eastAsiaTheme="minorEastAsia"/>
                <w:b/>
                <w:bCs/>
                <w:color w:val="000000" w:themeColor="text1"/>
                <w:szCs w:val="21"/>
              </w:rPr>
            </w:pPr>
            <w:r w:rsidRPr="007E1060">
              <w:rPr>
                <w:rFonts w:eastAsiaTheme="minorEastAsia"/>
                <w:b/>
                <w:bCs/>
                <w:color w:val="000000" w:themeColor="text1"/>
                <w:szCs w:val="21"/>
              </w:rPr>
              <w:t>备注</w:t>
            </w:r>
          </w:p>
        </w:tc>
      </w:tr>
      <w:tr w:rsidR="007E1060" w:rsidRPr="007E1060" w14:paraId="78A35323" w14:textId="77777777">
        <w:trPr>
          <w:trHeight w:val="285"/>
        </w:trPr>
        <w:tc>
          <w:tcPr>
            <w:tcW w:w="807" w:type="dxa"/>
            <w:tcBorders>
              <w:top w:val="nil"/>
              <w:left w:val="single" w:sz="4" w:space="0" w:color="auto"/>
              <w:bottom w:val="single" w:sz="4" w:space="0" w:color="auto"/>
              <w:right w:val="single" w:sz="4" w:space="0" w:color="auto"/>
            </w:tcBorders>
            <w:vAlign w:val="center"/>
          </w:tcPr>
          <w:p w14:paraId="65B9C891" w14:textId="5EA4E860" w:rsidR="00EE61B0" w:rsidRPr="007E1060" w:rsidRDefault="00F36B25" w:rsidP="00F36B25">
            <w:pPr>
              <w:tabs>
                <w:tab w:val="left" w:pos="850"/>
              </w:tabs>
              <w:spacing w:line="360" w:lineRule="auto"/>
              <w:jc w:val="center"/>
              <w:rPr>
                <w:color w:val="000000" w:themeColor="text1"/>
                <w:szCs w:val="21"/>
              </w:rPr>
            </w:pPr>
            <w:r w:rsidRPr="007E1060">
              <w:rPr>
                <w:rFonts w:hint="eastAsia"/>
                <w:color w:val="000000" w:themeColor="text1"/>
                <w:szCs w:val="21"/>
              </w:rPr>
              <w:t>1</w:t>
            </w:r>
          </w:p>
        </w:tc>
        <w:tc>
          <w:tcPr>
            <w:tcW w:w="2205" w:type="dxa"/>
            <w:tcBorders>
              <w:top w:val="nil"/>
              <w:left w:val="nil"/>
              <w:bottom w:val="single" w:sz="4" w:space="0" w:color="auto"/>
              <w:right w:val="single" w:sz="4" w:space="0" w:color="auto"/>
            </w:tcBorders>
            <w:vAlign w:val="center"/>
          </w:tcPr>
          <w:p w14:paraId="235052FF" w14:textId="3D6E76D5" w:rsidR="00EE61B0" w:rsidRPr="007E1060" w:rsidRDefault="00152482" w:rsidP="003573B2">
            <w:pPr>
              <w:spacing w:line="360" w:lineRule="auto"/>
              <w:jc w:val="center"/>
              <w:rPr>
                <w:rFonts w:eastAsiaTheme="minorEastAsia"/>
                <w:color w:val="000000" w:themeColor="text1"/>
                <w:szCs w:val="21"/>
              </w:rPr>
            </w:pPr>
            <w:proofErr w:type="gramStart"/>
            <w:r w:rsidRPr="007E1060">
              <w:rPr>
                <w:rFonts w:eastAsiaTheme="minorEastAsia" w:hint="eastAsia"/>
                <w:color w:val="000000" w:themeColor="text1"/>
                <w:szCs w:val="21"/>
              </w:rPr>
              <w:t>怡</w:t>
            </w:r>
            <w:proofErr w:type="gramEnd"/>
            <w:r w:rsidRPr="007E1060">
              <w:rPr>
                <w:rFonts w:eastAsiaTheme="minorEastAsia" w:hint="eastAsia"/>
                <w:color w:val="000000" w:themeColor="text1"/>
                <w:szCs w:val="21"/>
              </w:rPr>
              <w:t>宝</w:t>
            </w:r>
            <w:r w:rsidR="00EF2F75" w:rsidRPr="007E1060">
              <w:rPr>
                <w:rFonts w:eastAsiaTheme="minorEastAsia" w:hint="eastAsia"/>
                <w:color w:val="000000" w:themeColor="text1"/>
                <w:szCs w:val="21"/>
              </w:rPr>
              <w:t>饮用</w:t>
            </w:r>
            <w:r w:rsidR="003573B2" w:rsidRPr="007E1060">
              <w:rPr>
                <w:rFonts w:eastAsiaTheme="minorEastAsia" w:hint="eastAsia"/>
                <w:color w:val="000000" w:themeColor="text1"/>
                <w:szCs w:val="21"/>
              </w:rPr>
              <w:t>纯净</w:t>
            </w:r>
            <w:r w:rsidRPr="007E1060">
              <w:rPr>
                <w:rFonts w:eastAsiaTheme="minorEastAsia"/>
                <w:color w:val="000000" w:themeColor="text1"/>
                <w:szCs w:val="21"/>
              </w:rPr>
              <w:t>水</w:t>
            </w:r>
          </w:p>
        </w:tc>
        <w:tc>
          <w:tcPr>
            <w:tcW w:w="1170" w:type="dxa"/>
            <w:tcBorders>
              <w:top w:val="nil"/>
              <w:left w:val="nil"/>
              <w:bottom w:val="single" w:sz="4" w:space="0" w:color="auto"/>
              <w:right w:val="single" w:sz="4" w:space="0" w:color="auto"/>
            </w:tcBorders>
            <w:vAlign w:val="center"/>
          </w:tcPr>
          <w:p w14:paraId="5B8CBED3" w14:textId="77777777" w:rsidR="00EE61B0" w:rsidRPr="007E1060" w:rsidRDefault="00152482" w:rsidP="008A1011">
            <w:pPr>
              <w:spacing w:line="360" w:lineRule="auto"/>
              <w:jc w:val="center"/>
              <w:rPr>
                <w:rFonts w:eastAsiaTheme="minorEastAsia"/>
                <w:color w:val="000000" w:themeColor="text1"/>
                <w:szCs w:val="21"/>
              </w:rPr>
            </w:pPr>
            <w:r w:rsidRPr="007E1060">
              <w:rPr>
                <w:rFonts w:eastAsiaTheme="minorEastAsia" w:hint="eastAsia"/>
                <w:color w:val="000000" w:themeColor="text1"/>
                <w:szCs w:val="21"/>
              </w:rPr>
              <w:t>箱</w:t>
            </w:r>
          </w:p>
        </w:tc>
        <w:tc>
          <w:tcPr>
            <w:tcW w:w="1665" w:type="dxa"/>
            <w:tcBorders>
              <w:top w:val="nil"/>
              <w:left w:val="nil"/>
              <w:bottom w:val="single" w:sz="4" w:space="0" w:color="auto"/>
              <w:right w:val="single" w:sz="4" w:space="0" w:color="auto"/>
            </w:tcBorders>
            <w:vAlign w:val="center"/>
          </w:tcPr>
          <w:p w14:paraId="41819BB7" w14:textId="77777777" w:rsidR="00EE61B0" w:rsidRPr="007E1060" w:rsidRDefault="00152482" w:rsidP="008A1011">
            <w:pPr>
              <w:spacing w:line="360" w:lineRule="auto"/>
              <w:jc w:val="center"/>
              <w:rPr>
                <w:rFonts w:eastAsiaTheme="minorEastAsia"/>
                <w:color w:val="000000" w:themeColor="text1"/>
                <w:szCs w:val="21"/>
              </w:rPr>
            </w:pPr>
            <w:r w:rsidRPr="007E1060">
              <w:rPr>
                <w:rFonts w:eastAsiaTheme="minorEastAsia" w:hint="eastAsia"/>
                <w:color w:val="000000" w:themeColor="text1"/>
                <w:szCs w:val="21"/>
              </w:rPr>
              <w:t>350ML*24支</w:t>
            </w:r>
          </w:p>
        </w:tc>
        <w:tc>
          <w:tcPr>
            <w:tcW w:w="1800" w:type="dxa"/>
            <w:tcBorders>
              <w:top w:val="nil"/>
              <w:left w:val="nil"/>
              <w:bottom w:val="single" w:sz="4" w:space="0" w:color="auto"/>
              <w:right w:val="single" w:sz="4" w:space="0" w:color="auto"/>
            </w:tcBorders>
            <w:vAlign w:val="center"/>
          </w:tcPr>
          <w:p w14:paraId="243F8703" w14:textId="6BB878DE" w:rsidR="00EE61B0" w:rsidRPr="007E1060" w:rsidRDefault="00152482" w:rsidP="00534FB6">
            <w:pPr>
              <w:spacing w:line="360" w:lineRule="auto"/>
              <w:jc w:val="center"/>
              <w:textAlignment w:val="center"/>
              <w:rPr>
                <w:rFonts w:eastAsiaTheme="minorEastAsia"/>
                <w:color w:val="000000" w:themeColor="text1"/>
                <w:szCs w:val="21"/>
              </w:rPr>
            </w:pPr>
            <w:r w:rsidRPr="007E1060">
              <w:rPr>
                <w:rFonts w:eastAsiaTheme="minorEastAsia" w:hint="eastAsia"/>
                <w:color w:val="000000" w:themeColor="text1"/>
                <w:szCs w:val="21"/>
              </w:rPr>
              <w:t>18</w:t>
            </w:r>
            <w:r w:rsidR="00534FB6" w:rsidRPr="007E1060">
              <w:rPr>
                <w:rFonts w:eastAsiaTheme="minorEastAsia"/>
                <w:color w:val="000000" w:themeColor="text1"/>
                <w:szCs w:val="21"/>
              </w:rPr>
              <w:t>(</w:t>
            </w:r>
            <w:r w:rsidR="00534FB6" w:rsidRPr="007E1060">
              <w:rPr>
                <w:rFonts w:eastAsiaTheme="minorEastAsia" w:hint="eastAsia"/>
                <w:color w:val="000000" w:themeColor="text1"/>
                <w:szCs w:val="21"/>
              </w:rPr>
              <w:t>含税</w:t>
            </w:r>
            <w:r w:rsidR="00534FB6" w:rsidRPr="007E1060">
              <w:rPr>
                <w:rFonts w:eastAsiaTheme="minorEastAsia"/>
                <w:color w:val="000000" w:themeColor="text1"/>
                <w:szCs w:val="21"/>
              </w:rPr>
              <w:t>)</w:t>
            </w:r>
          </w:p>
        </w:tc>
        <w:tc>
          <w:tcPr>
            <w:tcW w:w="1305" w:type="dxa"/>
            <w:tcBorders>
              <w:top w:val="nil"/>
              <w:left w:val="nil"/>
              <w:bottom w:val="single" w:sz="4" w:space="0" w:color="auto"/>
              <w:right w:val="single" w:sz="4" w:space="0" w:color="auto"/>
            </w:tcBorders>
            <w:vAlign w:val="center"/>
          </w:tcPr>
          <w:p w14:paraId="342B352A" w14:textId="77777777" w:rsidR="00EE61B0" w:rsidRPr="007E1060" w:rsidRDefault="00EE61B0" w:rsidP="008A1011">
            <w:pPr>
              <w:spacing w:line="360" w:lineRule="auto"/>
              <w:jc w:val="center"/>
              <w:rPr>
                <w:rFonts w:eastAsiaTheme="minorEastAsia"/>
                <w:color w:val="000000" w:themeColor="text1"/>
                <w:szCs w:val="21"/>
              </w:rPr>
            </w:pPr>
          </w:p>
        </w:tc>
      </w:tr>
      <w:tr w:rsidR="007E1060" w:rsidRPr="007E1060" w14:paraId="340DAF9D" w14:textId="77777777">
        <w:trPr>
          <w:trHeight w:val="90"/>
        </w:trPr>
        <w:tc>
          <w:tcPr>
            <w:tcW w:w="807" w:type="dxa"/>
            <w:tcBorders>
              <w:top w:val="nil"/>
              <w:left w:val="single" w:sz="4" w:space="0" w:color="auto"/>
              <w:bottom w:val="single" w:sz="4" w:space="0" w:color="auto"/>
              <w:right w:val="single" w:sz="4" w:space="0" w:color="auto"/>
            </w:tcBorders>
            <w:vAlign w:val="center"/>
          </w:tcPr>
          <w:p w14:paraId="7C6E1C46" w14:textId="70BFC898" w:rsidR="003F10ED" w:rsidRPr="007E1060" w:rsidRDefault="003F10ED" w:rsidP="003F10ED">
            <w:pPr>
              <w:tabs>
                <w:tab w:val="left" w:pos="850"/>
              </w:tabs>
              <w:spacing w:line="360" w:lineRule="auto"/>
              <w:jc w:val="center"/>
              <w:rPr>
                <w:color w:val="000000" w:themeColor="text1"/>
                <w:szCs w:val="21"/>
              </w:rPr>
            </w:pPr>
            <w:r w:rsidRPr="007E1060">
              <w:rPr>
                <w:rFonts w:hint="eastAsia"/>
                <w:color w:val="000000" w:themeColor="text1"/>
                <w:szCs w:val="21"/>
              </w:rPr>
              <w:t>2</w:t>
            </w:r>
          </w:p>
        </w:tc>
        <w:tc>
          <w:tcPr>
            <w:tcW w:w="2205" w:type="dxa"/>
            <w:tcBorders>
              <w:top w:val="nil"/>
              <w:left w:val="nil"/>
              <w:bottom w:val="single" w:sz="4" w:space="0" w:color="auto"/>
              <w:right w:val="single" w:sz="4" w:space="0" w:color="auto"/>
            </w:tcBorders>
            <w:vAlign w:val="center"/>
          </w:tcPr>
          <w:p w14:paraId="273F9F85" w14:textId="6202B7A6" w:rsidR="003F10ED" w:rsidRPr="007E1060" w:rsidRDefault="003F10ED" w:rsidP="003F10ED">
            <w:pPr>
              <w:spacing w:line="360" w:lineRule="auto"/>
              <w:jc w:val="center"/>
              <w:rPr>
                <w:rFonts w:eastAsiaTheme="minorEastAsia"/>
                <w:color w:val="000000" w:themeColor="text1"/>
                <w:szCs w:val="21"/>
              </w:rPr>
            </w:pPr>
            <w:r w:rsidRPr="007E1060">
              <w:rPr>
                <w:rFonts w:eastAsiaTheme="minorEastAsia"/>
                <w:color w:val="000000" w:themeColor="text1"/>
                <w:szCs w:val="21"/>
              </w:rPr>
              <w:t>农夫山泉矿泉水</w:t>
            </w:r>
          </w:p>
        </w:tc>
        <w:tc>
          <w:tcPr>
            <w:tcW w:w="1170" w:type="dxa"/>
            <w:tcBorders>
              <w:top w:val="nil"/>
              <w:left w:val="nil"/>
              <w:bottom w:val="single" w:sz="4" w:space="0" w:color="auto"/>
              <w:right w:val="single" w:sz="4" w:space="0" w:color="auto"/>
            </w:tcBorders>
            <w:vAlign w:val="center"/>
          </w:tcPr>
          <w:p w14:paraId="4ED76EFB" w14:textId="1D4C40FC" w:rsidR="003F10ED" w:rsidRPr="007E1060" w:rsidRDefault="003F10ED" w:rsidP="003F10ED">
            <w:pPr>
              <w:spacing w:line="360" w:lineRule="auto"/>
              <w:jc w:val="center"/>
              <w:rPr>
                <w:rFonts w:eastAsiaTheme="minorEastAsia"/>
                <w:color w:val="000000" w:themeColor="text1"/>
                <w:szCs w:val="21"/>
              </w:rPr>
            </w:pPr>
            <w:r w:rsidRPr="007E1060">
              <w:rPr>
                <w:rFonts w:eastAsiaTheme="minorEastAsia"/>
                <w:color w:val="000000" w:themeColor="text1"/>
                <w:szCs w:val="21"/>
              </w:rPr>
              <w:t>箱</w:t>
            </w:r>
          </w:p>
        </w:tc>
        <w:tc>
          <w:tcPr>
            <w:tcW w:w="1665" w:type="dxa"/>
            <w:tcBorders>
              <w:top w:val="nil"/>
              <w:left w:val="nil"/>
              <w:bottom w:val="single" w:sz="4" w:space="0" w:color="auto"/>
              <w:right w:val="single" w:sz="4" w:space="0" w:color="auto"/>
            </w:tcBorders>
            <w:vAlign w:val="center"/>
          </w:tcPr>
          <w:p w14:paraId="39C97FD5" w14:textId="1165C9AF" w:rsidR="003F10ED" w:rsidRPr="007E1060" w:rsidRDefault="003F10ED" w:rsidP="003F10ED">
            <w:pPr>
              <w:spacing w:line="360" w:lineRule="auto"/>
              <w:jc w:val="center"/>
              <w:rPr>
                <w:rFonts w:eastAsiaTheme="minorEastAsia"/>
                <w:color w:val="000000" w:themeColor="text1"/>
                <w:szCs w:val="21"/>
              </w:rPr>
            </w:pPr>
            <w:r w:rsidRPr="007E1060">
              <w:rPr>
                <w:rFonts w:eastAsiaTheme="minorEastAsia"/>
                <w:color w:val="000000" w:themeColor="text1"/>
                <w:szCs w:val="21"/>
              </w:rPr>
              <w:t>380ML*24支</w:t>
            </w:r>
          </w:p>
        </w:tc>
        <w:tc>
          <w:tcPr>
            <w:tcW w:w="1800" w:type="dxa"/>
            <w:tcBorders>
              <w:top w:val="nil"/>
              <w:left w:val="nil"/>
              <w:bottom w:val="single" w:sz="4" w:space="0" w:color="auto"/>
              <w:right w:val="single" w:sz="4" w:space="0" w:color="auto"/>
            </w:tcBorders>
            <w:vAlign w:val="center"/>
          </w:tcPr>
          <w:p w14:paraId="0239D065" w14:textId="6468693A" w:rsidR="003F10ED" w:rsidRPr="007E1060" w:rsidRDefault="003F10ED" w:rsidP="003F10ED">
            <w:pPr>
              <w:spacing w:line="360" w:lineRule="auto"/>
              <w:jc w:val="center"/>
              <w:textAlignment w:val="center"/>
              <w:rPr>
                <w:rFonts w:eastAsiaTheme="minorEastAsia"/>
                <w:color w:val="000000" w:themeColor="text1"/>
                <w:szCs w:val="21"/>
              </w:rPr>
            </w:pPr>
            <w:r w:rsidRPr="007E1060">
              <w:rPr>
                <w:rFonts w:eastAsiaTheme="minorEastAsia" w:hint="eastAsia"/>
                <w:color w:val="000000" w:themeColor="text1"/>
                <w:szCs w:val="21"/>
              </w:rPr>
              <w:t>31</w:t>
            </w:r>
            <w:r w:rsidR="00534FB6" w:rsidRPr="007E1060">
              <w:rPr>
                <w:rFonts w:eastAsiaTheme="minorEastAsia"/>
                <w:color w:val="000000" w:themeColor="text1"/>
                <w:szCs w:val="21"/>
              </w:rPr>
              <w:t>(</w:t>
            </w:r>
            <w:r w:rsidR="00534FB6" w:rsidRPr="007E1060">
              <w:rPr>
                <w:rFonts w:eastAsiaTheme="minorEastAsia" w:hint="eastAsia"/>
                <w:color w:val="000000" w:themeColor="text1"/>
                <w:szCs w:val="21"/>
              </w:rPr>
              <w:t>含税</w:t>
            </w:r>
            <w:r w:rsidR="00534FB6" w:rsidRPr="007E1060">
              <w:rPr>
                <w:rFonts w:eastAsiaTheme="minorEastAsia"/>
                <w:color w:val="000000" w:themeColor="text1"/>
                <w:szCs w:val="21"/>
              </w:rPr>
              <w:t>)</w:t>
            </w:r>
          </w:p>
        </w:tc>
        <w:tc>
          <w:tcPr>
            <w:tcW w:w="1305" w:type="dxa"/>
            <w:tcBorders>
              <w:top w:val="nil"/>
              <w:left w:val="nil"/>
              <w:bottom w:val="single" w:sz="4" w:space="0" w:color="auto"/>
              <w:right w:val="single" w:sz="4" w:space="0" w:color="auto"/>
            </w:tcBorders>
            <w:vAlign w:val="center"/>
          </w:tcPr>
          <w:p w14:paraId="7EFC6723" w14:textId="77777777" w:rsidR="003F10ED" w:rsidRPr="007E1060" w:rsidRDefault="003F10ED" w:rsidP="003F10ED">
            <w:pPr>
              <w:spacing w:line="360" w:lineRule="auto"/>
              <w:jc w:val="center"/>
              <w:rPr>
                <w:rFonts w:eastAsiaTheme="minorEastAsia"/>
                <w:color w:val="000000" w:themeColor="text1"/>
                <w:szCs w:val="21"/>
              </w:rPr>
            </w:pPr>
          </w:p>
        </w:tc>
      </w:tr>
      <w:tr w:rsidR="007E1060" w:rsidRPr="007E1060" w14:paraId="5341A1D1" w14:textId="77777777">
        <w:trPr>
          <w:trHeight w:val="90"/>
        </w:trPr>
        <w:tc>
          <w:tcPr>
            <w:tcW w:w="807" w:type="dxa"/>
            <w:tcBorders>
              <w:top w:val="nil"/>
              <w:left w:val="single" w:sz="4" w:space="0" w:color="auto"/>
              <w:bottom w:val="single" w:sz="4" w:space="0" w:color="auto"/>
              <w:right w:val="single" w:sz="4" w:space="0" w:color="auto"/>
            </w:tcBorders>
            <w:vAlign w:val="center"/>
          </w:tcPr>
          <w:p w14:paraId="2CB95F7A" w14:textId="087F5619" w:rsidR="003F10ED" w:rsidRPr="007E1060" w:rsidRDefault="003F10ED" w:rsidP="003F10ED">
            <w:pPr>
              <w:tabs>
                <w:tab w:val="left" w:pos="850"/>
              </w:tabs>
              <w:spacing w:line="360" w:lineRule="auto"/>
              <w:jc w:val="center"/>
              <w:rPr>
                <w:color w:val="000000" w:themeColor="text1"/>
                <w:szCs w:val="21"/>
              </w:rPr>
            </w:pPr>
            <w:r w:rsidRPr="007E1060">
              <w:rPr>
                <w:rFonts w:hint="eastAsia"/>
                <w:color w:val="000000" w:themeColor="text1"/>
                <w:szCs w:val="21"/>
              </w:rPr>
              <w:t>3</w:t>
            </w:r>
          </w:p>
        </w:tc>
        <w:tc>
          <w:tcPr>
            <w:tcW w:w="2205" w:type="dxa"/>
            <w:tcBorders>
              <w:top w:val="nil"/>
              <w:left w:val="nil"/>
              <w:bottom w:val="single" w:sz="4" w:space="0" w:color="auto"/>
              <w:right w:val="single" w:sz="4" w:space="0" w:color="auto"/>
            </w:tcBorders>
            <w:vAlign w:val="center"/>
          </w:tcPr>
          <w:p w14:paraId="5E90853D" w14:textId="77777777" w:rsidR="003F10ED" w:rsidRPr="007E1060" w:rsidRDefault="003F10ED" w:rsidP="003F10ED">
            <w:pPr>
              <w:spacing w:line="360" w:lineRule="auto"/>
              <w:jc w:val="center"/>
              <w:rPr>
                <w:rFonts w:eastAsiaTheme="minorEastAsia"/>
                <w:color w:val="000000" w:themeColor="text1"/>
                <w:szCs w:val="21"/>
              </w:rPr>
            </w:pPr>
            <w:r w:rsidRPr="007E1060">
              <w:rPr>
                <w:rFonts w:eastAsiaTheme="minorEastAsia"/>
                <w:color w:val="000000" w:themeColor="text1"/>
                <w:szCs w:val="21"/>
              </w:rPr>
              <w:t>景田天然矿泉水</w:t>
            </w:r>
          </w:p>
        </w:tc>
        <w:tc>
          <w:tcPr>
            <w:tcW w:w="1170" w:type="dxa"/>
            <w:tcBorders>
              <w:top w:val="nil"/>
              <w:left w:val="nil"/>
              <w:bottom w:val="single" w:sz="4" w:space="0" w:color="auto"/>
              <w:right w:val="single" w:sz="4" w:space="0" w:color="auto"/>
            </w:tcBorders>
            <w:vAlign w:val="center"/>
          </w:tcPr>
          <w:p w14:paraId="69545EA8" w14:textId="77777777" w:rsidR="003F10ED" w:rsidRPr="007E1060" w:rsidRDefault="003F10ED" w:rsidP="003F10ED">
            <w:pPr>
              <w:spacing w:line="360" w:lineRule="auto"/>
              <w:jc w:val="center"/>
              <w:rPr>
                <w:rFonts w:eastAsiaTheme="minorEastAsia"/>
                <w:color w:val="000000" w:themeColor="text1"/>
                <w:szCs w:val="21"/>
              </w:rPr>
            </w:pPr>
            <w:r w:rsidRPr="007E1060">
              <w:rPr>
                <w:rFonts w:eastAsiaTheme="minorEastAsia"/>
                <w:color w:val="000000" w:themeColor="text1"/>
                <w:szCs w:val="21"/>
              </w:rPr>
              <w:t>箱</w:t>
            </w:r>
          </w:p>
        </w:tc>
        <w:tc>
          <w:tcPr>
            <w:tcW w:w="1665" w:type="dxa"/>
            <w:tcBorders>
              <w:top w:val="nil"/>
              <w:left w:val="nil"/>
              <w:bottom w:val="single" w:sz="4" w:space="0" w:color="auto"/>
              <w:right w:val="single" w:sz="4" w:space="0" w:color="auto"/>
            </w:tcBorders>
            <w:vAlign w:val="center"/>
          </w:tcPr>
          <w:p w14:paraId="64C049A4" w14:textId="77777777" w:rsidR="003F10ED" w:rsidRPr="007E1060" w:rsidRDefault="003F10ED" w:rsidP="003F10ED">
            <w:pPr>
              <w:spacing w:line="360" w:lineRule="auto"/>
              <w:jc w:val="center"/>
              <w:rPr>
                <w:rFonts w:eastAsiaTheme="minorEastAsia"/>
                <w:color w:val="000000" w:themeColor="text1"/>
                <w:szCs w:val="21"/>
              </w:rPr>
            </w:pPr>
            <w:r w:rsidRPr="007E1060">
              <w:rPr>
                <w:rFonts w:eastAsiaTheme="minorEastAsia"/>
                <w:color w:val="000000" w:themeColor="text1"/>
                <w:szCs w:val="21"/>
              </w:rPr>
              <w:t>348ML*24支</w:t>
            </w:r>
          </w:p>
        </w:tc>
        <w:tc>
          <w:tcPr>
            <w:tcW w:w="1800" w:type="dxa"/>
            <w:tcBorders>
              <w:top w:val="nil"/>
              <w:left w:val="nil"/>
              <w:bottom w:val="single" w:sz="4" w:space="0" w:color="auto"/>
              <w:right w:val="single" w:sz="4" w:space="0" w:color="auto"/>
            </w:tcBorders>
            <w:vAlign w:val="center"/>
          </w:tcPr>
          <w:p w14:paraId="3FD60706" w14:textId="1499CF75" w:rsidR="003F10ED" w:rsidRPr="007E1060" w:rsidRDefault="003F10ED" w:rsidP="003F10ED">
            <w:pPr>
              <w:spacing w:line="360" w:lineRule="auto"/>
              <w:jc w:val="center"/>
              <w:textAlignment w:val="center"/>
              <w:rPr>
                <w:rFonts w:eastAsiaTheme="minorEastAsia"/>
                <w:color w:val="000000" w:themeColor="text1"/>
                <w:szCs w:val="21"/>
              </w:rPr>
            </w:pPr>
            <w:r w:rsidRPr="007E1060">
              <w:rPr>
                <w:rFonts w:eastAsiaTheme="minorEastAsia" w:hint="eastAsia"/>
                <w:color w:val="000000" w:themeColor="text1"/>
                <w:szCs w:val="21"/>
              </w:rPr>
              <w:t>33</w:t>
            </w:r>
            <w:r w:rsidR="00534FB6" w:rsidRPr="007E1060">
              <w:rPr>
                <w:rFonts w:eastAsiaTheme="minorEastAsia"/>
                <w:color w:val="000000" w:themeColor="text1"/>
                <w:szCs w:val="21"/>
              </w:rPr>
              <w:t>(</w:t>
            </w:r>
            <w:r w:rsidR="00534FB6" w:rsidRPr="007E1060">
              <w:rPr>
                <w:rFonts w:eastAsiaTheme="minorEastAsia" w:hint="eastAsia"/>
                <w:color w:val="000000" w:themeColor="text1"/>
                <w:szCs w:val="21"/>
              </w:rPr>
              <w:t>含税</w:t>
            </w:r>
            <w:r w:rsidR="00534FB6" w:rsidRPr="007E1060">
              <w:rPr>
                <w:rFonts w:eastAsiaTheme="minorEastAsia"/>
                <w:color w:val="000000" w:themeColor="text1"/>
                <w:szCs w:val="21"/>
              </w:rPr>
              <w:t>)</w:t>
            </w:r>
          </w:p>
        </w:tc>
        <w:tc>
          <w:tcPr>
            <w:tcW w:w="1305" w:type="dxa"/>
            <w:tcBorders>
              <w:top w:val="nil"/>
              <w:left w:val="nil"/>
              <w:bottom w:val="single" w:sz="4" w:space="0" w:color="auto"/>
              <w:right w:val="single" w:sz="4" w:space="0" w:color="auto"/>
            </w:tcBorders>
            <w:vAlign w:val="center"/>
          </w:tcPr>
          <w:p w14:paraId="10D840FB" w14:textId="77777777" w:rsidR="003F10ED" w:rsidRPr="007E1060" w:rsidRDefault="003F10ED" w:rsidP="003F10ED">
            <w:pPr>
              <w:spacing w:line="360" w:lineRule="auto"/>
              <w:jc w:val="center"/>
              <w:rPr>
                <w:rFonts w:eastAsiaTheme="minorEastAsia"/>
                <w:color w:val="000000" w:themeColor="text1"/>
                <w:szCs w:val="21"/>
              </w:rPr>
            </w:pPr>
          </w:p>
        </w:tc>
      </w:tr>
    </w:tbl>
    <w:p w14:paraId="5AC31D5D" w14:textId="278F82E2" w:rsidR="00EE61B0" w:rsidRPr="007E1060" w:rsidRDefault="003F0523" w:rsidP="008A1011">
      <w:pPr>
        <w:tabs>
          <w:tab w:val="right" w:pos="8307"/>
        </w:tabs>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6.</w:t>
      </w:r>
      <w:r w:rsidR="00152482" w:rsidRPr="007E1060">
        <w:rPr>
          <w:rFonts w:ascii="仿宋_GB2312" w:eastAsia="仿宋_GB2312" w:hAnsi="仿宋" w:hint="eastAsia"/>
          <w:color w:val="000000" w:themeColor="text1"/>
          <w:sz w:val="32"/>
          <w:szCs w:val="32"/>
        </w:rPr>
        <w:t>采购服务地点：深圳市福田区香蜜湖路3008号学苑大厦（如有变动以实际需求为准）。</w:t>
      </w:r>
    </w:p>
    <w:p w14:paraId="0A4A6BCE" w14:textId="479CED38" w:rsidR="00EE61B0" w:rsidRPr="007E1060" w:rsidRDefault="003F0523" w:rsidP="008A1011">
      <w:pPr>
        <w:tabs>
          <w:tab w:val="right" w:pos="8307"/>
        </w:tabs>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color w:val="000000" w:themeColor="text1"/>
          <w:sz w:val="32"/>
          <w:szCs w:val="32"/>
        </w:rPr>
        <w:t>7.</w:t>
      </w:r>
      <w:r w:rsidR="00152482" w:rsidRPr="007E1060">
        <w:rPr>
          <w:rFonts w:ascii="仿宋_GB2312" w:eastAsia="仿宋_GB2312" w:hAnsi="仿宋" w:hint="eastAsia"/>
          <w:color w:val="000000" w:themeColor="text1"/>
          <w:sz w:val="32"/>
          <w:szCs w:val="32"/>
        </w:rPr>
        <w:t>投标人每三个月提供一份产品质量检测报告。如发生3次及以上采购货物质量问题，采购人可解除合同。</w:t>
      </w:r>
    </w:p>
    <w:p w14:paraId="64166A57" w14:textId="6A45645E" w:rsidR="00EE61B0" w:rsidRPr="007E1060" w:rsidRDefault="003F0523" w:rsidP="008A1011">
      <w:pPr>
        <w:tabs>
          <w:tab w:val="right" w:pos="8307"/>
        </w:tabs>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lastRenderedPageBreak/>
        <w:t>8.</w:t>
      </w:r>
      <w:r w:rsidR="00152482" w:rsidRPr="007E1060">
        <w:rPr>
          <w:rFonts w:ascii="仿宋_GB2312" w:eastAsia="仿宋_GB2312" w:hAnsi="仿宋" w:hint="eastAsia"/>
          <w:color w:val="000000" w:themeColor="text1"/>
          <w:sz w:val="32"/>
          <w:szCs w:val="32"/>
        </w:rPr>
        <w:t>投标人应按招标文件要求、原厂质保服务标准和其在投标文件中的承诺，进行其他售后服务工作。</w:t>
      </w:r>
    </w:p>
    <w:p w14:paraId="4AFA87C3" w14:textId="032860FD" w:rsidR="00EE61B0" w:rsidRPr="007E1060" w:rsidRDefault="003F0523" w:rsidP="008A1011">
      <w:pPr>
        <w:tabs>
          <w:tab w:val="right" w:pos="8307"/>
        </w:tabs>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color w:val="000000" w:themeColor="text1"/>
          <w:sz w:val="32"/>
          <w:szCs w:val="32"/>
        </w:rPr>
        <w:t>9.</w:t>
      </w:r>
      <w:r w:rsidR="00152482" w:rsidRPr="007E1060">
        <w:rPr>
          <w:rFonts w:ascii="仿宋_GB2312" w:eastAsia="仿宋_GB2312" w:hAnsi="仿宋" w:hint="eastAsia"/>
          <w:color w:val="000000" w:themeColor="text1"/>
          <w:sz w:val="32"/>
          <w:szCs w:val="32"/>
        </w:rPr>
        <w:t>在采购人员安排送货任务后，能按要求将货物送达指定地点。</w:t>
      </w:r>
    </w:p>
    <w:p w14:paraId="47CFC3B2" w14:textId="57E36BF1" w:rsidR="00EE61B0" w:rsidRPr="007E1060" w:rsidRDefault="003F0523" w:rsidP="008A1011">
      <w:pPr>
        <w:tabs>
          <w:tab w:val="right" w:pos="8307"/>
        </w:tabs>
        <w:spacing w:line="360" w:lineRule="auto"/>
        <w:ind w:firstLineChars="200" w:firstLine="640"/>
        <w:rPr>
          <w:rFonts w:ascii="仿宋_GB2312" w:eastAsia="仿宋_GB2312" w:hAnsi="仿宋" w:cs="仿宋"/>
          <w:color w:val="000000" w:themeColor="text1"/>
          <w:sz w:val="32"/>
          <w:szCs w:val="32"/>
          <w:u w:val="single"/>
        </w:rPr>
      </w:pPr>
      <w:r w:rsidRPr="007E1060">
        <w:rPr>
          <w:rFonts w:ascii="仿宋_GB2312" w:eastAsia="仿宋_GB2312" w:hAnsi="仿宋" w:hint="eastAsia"/>
          <w:color w:val="000000" w:themeColor="text1"/>
          <w:sz w:val="32"/>
          <w:szCs w:val="32"/>
        </w:rPr>
        <w:t>10.</w:t>
      </w:r>
      <w:r w:rsidR="00152482" w:rsidRPr="007E1060">
        <w:rPr>
          <w:rFonts w:ascii="仿宋_GB2312" w:eastAsia="仿宋_GB2312" w:hAnsi="仿宋" w:hint="eastAsia"/>
          <w:color w:val="000000" w:themeColor="text1"/>
          <w:sz w:val="32"/>
          <w:szCs w:val="32"/>
        </w:rPr>
        <w:t>投标人必须在投标文件中承诺所有供应给采购单位的矿泉水均为指定原装正品，不得以其他品牌作为替代产品，假一罚十，如发生</w:t>
      </w:r>
      <w:r w:rsidR="00277CFC">
        <w:rPr>
          <w:rFonts w:ascii="仿宋_GB2312" w:eastAsia="仿宋_GB2312" w:hAnsi="仿宋" w:hint="eastAsia"/>
          <w:color w:val="000000" w:themeColor="text1"/>
          <w:sz w:val="32"/>
          <w:szCs w:val="32"/>
        </w:rPr>
        <w:t>1</w:t>
      </w:r>
      <w:r w:rsidR="00152482" w:rsidRPr="007E1060">
        <w:rPr>
          <w:rFonts w:ascii="仿宋_GB2312" w:eastAsia="仿宋_GB2312" w:hAnsi="仿宋" w:hint="eastAsia"/>
          <w:color w:val="000000" w:themeColor="text1"/>
          <w:sz w:val="32"/>
          <w:szCs w:val="32"/>
        </w:rPr>
        <w:t>次及以上采购人可解除合同。</w:t>
      </w:r>
    </w:p>
    <w:p w14:paraId="08934DC6" w14:textId="77777777" w:rsidR="00EE61B0" w:rsidRPr="007E1060" w:rsidRDefault="00152482" w:rsidP="008A1011">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五、投标人应提交以下资料、材料：</w:t>
      </w:r>
    </w:p>
    <w:p w14:paraId="161B4AB2" w14:textId="77777777" w:rsidR="00EE61B0" w:rsidRPr="007E1060" w:rsidRDefault="00152482" w:rsidP="008A1011">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 xml:space="preserve">1.营业执照（加盖公章)。 </w:t>
      </w:r>
    </w:p>
    <w:p w14:paraId="300D571F" w14:textId="77777777" w:rsidR="00EE61B0" w:rsidRPr="007E1060" w:rsidRDefault="00152482" w:rsidP="008A1011">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2.法定代表人身份证明书复印件及身份证复印件或法人授权委托书原件及委托代理人身份证复印件（加盖公章，附件一）。</w:t>
      </w:r>
    </w:p>
    <w:p w14:paraId="0AD40C8B" w14:textId="77777777" w:rsidR="00EE61B0" w:rsidRPr="007E1060" w:rsidRDefault="00152482" w:rsidP="008A1011">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3.政府采购投标及履约承诺函。</w:t>
      </w:r>
    </w:p>
    <w:p w14:paraId="713F5F13" w14:textId="0151AD90" w:rsidR="00EE61B0" w:rsidRPr="007E1060" w:rsidRDefault="00152482" w:rsidP="006457B4">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 xml:space="preserve">4.报价函、报价明细表（加盖公章）。 </w:t>
      </w:r>
    </w:p>
    <w:p w14:paraId="25812F7A" w14:textId="6ABFEA77" w:rsidR="00EF2F75" w:rsidRPr="007E1060" w:rsidRDefault="00152482" w:rsidP="006457B4">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六、评标方法：</w:t>
      </w:r>
      <w:r w:rsidR="006457B4" w:rsidRPr="007E1060">
        <w:rPr>
          <w:rFonts w:ascii="仿宋_GB2312" w:eastAsia="仿宋_GB2312" w:hint="eastAsia"/>
          <w:color w:val="000000" w:themeColor="text1"/>
          <w:sz w:val="32"/>
          <w:szCs w:val="32"/>
        </w:rPr>
        <w:t>本项目由采购方组成询价采购小组，在符合询价公告各项要求的基础上，询价对象不少于3家，按照最低价法确定中标人。</w:t>
      </w:r>
    </w:p>
    <w:p w14:paraId="3FDB42B8" w14:textId="77777777" w:rsidR="00EE61B0" w:rsidRPr="007E1060" w:rsidRDefault="00152482" w:rsidP="008A1011">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七、投标注意事项</w:t>
      </w:r>
    </w:p>
    <w:p w14:paraId="599B64A9" w14:textId="0AB79A44" w:rsidR="00EE61B0" w:rsidRPr="007E1060" w:rsidRDefault="00152482" w:rsidP="008A1011">
      <w:pPr>
        <w:spacing w:line="360" w:lineRule="auto"/>
        <w:ind w:firstLineChars="200" w:firstLine="640"/>
        <w:rPr>
          <w:rFonts w:ascii="仿宋_GB2312" w:eastAsia="仿宋_GB2312" w:hAnsi="仿宋"/>
          <w:bCs/>
          <w:color w:val="000000" w:themeColor="text1"/>
          <w:sz w:val="32"/>
          <w:szCs w:val="32"/>
        </w:rPr>
      </w:pPr>
      <w:r w:rsidRPr="007E1060">
        <w:rPr>
          <w:rFonts w:ascii="仿宋_GB2312" w:eastAsia="仿宋_GB2312" w:hAnsi="仿宋" w:hint="eastAsia"/>
          <w:bCs/>
          <w:color w:val="000000" w:themeColor="text1"/>
          <w:sz w:val="32"/>
          <w:szCs w:val="32"/>
        </w:rPr>
        <w:t>所有投标文件应于2021年</w:t>
      </w:r>
      <w:r w:rsidR="000B64A0">
        <w:rPr>
          <w:rFonts w:ascii="仿宋_GB2312" w:eastAsia="仿宋_GB2312" w:hAnsi="仿宋" w:hint="eastAsia"/>
          <w:bCs/>
          <w:color w:val="000000" w:themeColor="text1"/>
          <w:sz w:val="32"/>
          <w:szCs w:val="32"/>
        </w:rPr>
        <w:t>9</w:t>
      </w:r>
      <w:r w:rsidRPr="007E1060">
        <w:rPr>
          <w:rFonts w:ascii="仿宋_GB2312" w:eastAsia="仿宋_GB2312" w:hAnsi="仿宋" w:hint="eastAsia"/>
          <w:bCs/>
          <w:color w:val="000000" w:themeColor="text1"/>
          <w:sz w:val="32"/>
          <w:szCs w:val="32"/>
        </w:rPr>
        <w:t>月</w:t>
      </w:r>
      <w:r w:rsidR="000B64A0">
        <w:rPr>
          <w:rFonts w:ascii="仿宋_GB2312" w:eastAsia="仿宋_GB2312" w:hAnsi="仿宋" w:hint="eastAsia"/>
          <w:bCs/>
          <w:color w:val="000000" w:themeColor="text1"/>
          <w:sz w:val="32"/>
          <w:szCs w:val="32"/>
        </w:rPr>
        <w:t>24</w:t>
      </w:r>
      <w:r w:rsidRPr="007E1060">
        <w:rPr>
          <w:rFonts w:ascii="仿宋_GB2312" w:eastAsia="仿宋_GB2312" w:hAnsi="仿宋" w:hint="eastAsia"/>
          <w:bCs/>
          <w:color w:val="000000" w:themeColor="text1"/>
          <w:sz w:val="32"/>
          <w:szCs w:val="32"/>
        </w:rPr>
        <w:t>日</w:t>
      </w:r>
      <w:r w:rsidR="000B64A0">
        <w:rPr>
          <w:rFonts w:ascii="仿宋_GB2312" w:eastAsia="仿宋_GB2312" w:hAnsi="仿宋" w:hint="eastAsia"/>
          <w:bCs/>
          <w:color w:val="000000" w:themeColor="text1"/>
          <w:sz w:val="32"/>
          <w:szCs w:val="32"/>
        </w:rPr>
        <w:t>16：00</w:t>
      </w:r>
      <w:r w:rsidRPr="007E1060">
        <w:rPr>
          <w:rFonts w:ascii="仿宋_GB2312" w:eastAsia="仿宋_GB2312" w:hAnsi="仿宋" w:hint="eastAsia"/>
          <w:bCs/>
          <w:color w:val="000000" w:themeColor="text1"/>
          <w:sz w:val="32"/>
          <w:szCs w:val="32"/>
        </w:rPr>
        <w:t>时之前送达到深圳市福田区香蜜湖路3008号市委党校行政楼一楼大厅物业前台（转504室）</w:t>
      </w:r>
    </w:p>
    <w:p w14:paraId="39717CBD" w14:textId="77777777" w:rsidR="00EE61B0" w:rsidRPr="007E1060" w:rsidRDefault="00152482" w:rsidP="008A1011">
      <w:pPr>
        <w:spacing w:line="360" w:lineRule="auto"/>
        <w:ind w:firstLineChars="200" w:firstLine="640"/>
        <w:rPr>
          <w:rFonts w:ascii="仿宋_GB2312" w:eastAsia="仿宋_GB2312" w:hAnsi="仿宋"/>
          <w:b/>
          <w:color w:val="000000" w:themeColor="text1"/>
          <w:sz w:val="32"/>
          <w:szCs w:val="32"/>
        </w:rPr>
      </w:pPr>
      <w:r w:rsidRPr="007E1060">
        <w:rPr>
          <w:rFonts w:ascii="仿宋_GB2312" w:eastAsia="仿宋_GB2312" w:hAnsi="仿宋" w:hint="eastAsia"/>
          <w:color w:val="000000" w:themeColor="text1"/>
          <w:sz w:val="32"/>
          <w:szCs w:val="32"/>
        </w:rPr>
        <w:lastRenderedPageBreak/>
        <w:t>逾期送达的、未送达指定地点的或者不按照询价文件、采购公告要求密封的报价文件，采购人将予以拒收</w:t>
      </w:r>
    </w:p>
    <w:p w14:paraId="51CB343A" w14:textId="77777777" w:rsidR="00EE61B0" w:rsidRPr="007E1060" w:rsidRDefault="00152482" w:rsidP="008A1011">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所有投标文件（一式五份）须</w:t>
      </w:r>
      <w:bookmarkStart w:id="1" w:name="_GoBack"/>
      <w:bookmarkEnd w:id="1"/>
      <w:r w:rsidRPr="007E1060">
        <w:rPr>
          <w:rFonts w:ascii="仿宋_GB2312" w:eastAsia="仿宋_GB2312" w:hAnsi="仿宋" w:hint="eastAsia"/>
          <w:bCs/>
          <w:color w:val="000000" w:themeColor="text1"/>
          <w:sz w:val="32"/>
          <w:szCs w:val="32"/>
        </w:rPr>
        <w:t>装订成册</w:t>
      </w:r>
      <w:r w:rsidRPr="007E1060">
        <w:rPr>
          <w:rFonts w:ascii="仿宋_GB2312" w:eastAsia="仿宋_GB2312" w:hAnsi="仿宋" w:hint="eastAsia"/>
          <w:color w:val="000000" w:themeColor="text1"/>
          <w:sz w:val="32"/>
          <w:szCs w:val="32"/>
        </w:rPr>
        <w:t>并加盖骑缝公章后一同密封投送，且必须在封面写明项目名称、投标人单位名称并加盖公章；若投标文件采用邮寄的，必须在邮寄包装</w:t>
      </w:r>
      <w:proofErr w:type="gramStart"/>
      <w:r w:rsidRPr="007E1060">
        <w:rPr>
          <w:rFonts w:ascii="仿宋_GB2312" w:eastAsia="仿宋_GB2312" w:hAnsi="仿宋" w:hint="eastAsia"/>
          <w:color w:val="000000" w:themeColor="text1"/>
          <w:sz w:val="32"/>
          <w:szCs w:val="32"/>
        </w:rPr>
        <w:t>外明确</w:t>
      </w:r>
      <w:proofErr w:type="gramEnd"/>
      <w:r w:rsidRPr="007E1060">
        <w:rPr>
          <w:rFonts w:ascii="仿宋_GB2312" w:eastAsia="仿宋_GB2312" w:hAnsi="仿宋" w:hint="eastAsia"/>
          <w:color w:val="000000" w:themeColor="text1"/>
          <w:sz w:val="32"/>
          <w:szCs w:val="32"/>
        </w:rPr>
        <w:t>所投项目名称、投标人单位名称、联系人及联系电话，邮费自付，否则拒收。为了疫情防控工作需要，询价资料尽量以邮寄方式递交（同时接受现场递交标书）。</w:t>
      </w:r>
    </w:p>
    <w:p w14:paraId="7B9F7F8A" w14:textId="77777777" w:rsidR="00EE61B0" w:rsidRPr="007E1060" w:rsidRDefault="00152482" w:rsidP="008A1011">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针对询价公告内容，如有疑问，请在询价公告截止时间3日前及时提出质疑，否则视为完全同意我校询价所有要求并在中标后不能提出任何项目询价要求相关异议。</w:t>
      </w:r>
    </w:p>
    <w:p w14:paraId="30ECD59B" w14:textId="77777777" w:rsidR="00EE61B0" w:rsidRPr="007E1060" w:rsidRDefault="00152482" w:rsidP="008A1011">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投标报价过程中产生的一切费用，投标人应自行承担。</w:t>
      </w:r>
    </w:p>
    <w:p w14:paraId="08CB7A8C" w14:textId="77777777" w:rsidR="00EE61B0" w:rsidRPr="007E1060" w:rsidRDefault="00152482" w:rsidP="008A1011">
      <w:pPr>
        <w:spacing w:line="360" w:lineRule="auto"/>
        <w:rPr>
          <w:rFonts w:ascii="仿宋" w:eastAsia="仿宋" w:hAnsi="仿宋"/>
          <w:color w:val="000000" w:themeColor="text1"/>
          <w:sz w:val="32"/>
          <w:szCs w:val="32"/>
        </w:rPr>
      </w:pPr>
      <w:r w:rsidRPr="007E1060">
        <w:rPr>
          <w:rFonts w:ascii="仿宋" w:eastAsia="仿宋" w:hAnsi="仿宋"/>
          <w:color w:val="000000" w:themeColor="text1"/>
          <w:sz w:val="32"/>
          <w:szCs w:val="32"/>
        </w:rPr>
        <w:br w:type="page"/>
      </w:r>
    </w:p>
    <w:p w14:paraId="0128FB2B" w14:textId="77777777" w:rsidR="00EE61B0" w:rsidRPr="007E1060" w:rsidRDefault="00152482" w:rsidP="008A1011">
      <w:pPr>
        <w:widowControl w:val="0"/>
        <w:adjustRightInd w:val="0"/>
        <w:spacing w:line="360" w:lineRule="auto"/>
        <w:outlineLvl w:val="1"/>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lastRenderedPageBreak/>
        <w:t>附件一</w:t>
      </w:r>
    </w:p>
    <w:p w14:paraId="1C385DD7" w14:textId="77777777" w:rsidR="00EE61B0" w:rsidRPr="007E1060" w:rsidRDefault="00152482" w:rsidP="008A1011">
      <w:pPr>
        <w:widowControl w:val="0"/>
        <w:adjustRightInd w:val="0"/>
        <w:spacing w:line="360" w:lineRule="auto"/>
        <w:jc w:val="center"/>
        <w:outlineLvl w:val="1"/>
        <w:rPr>
          <w:rFonts w:ascii="仿宋_GB2312" w:eastAsia="仿宋_GB2312" w:hAnsi="仿宋" w:cs="Times New Roman"/>
          <w:color w:val="000000" w:themeColor="text1"/>
          <w:sz w:val="44"/>
          <w:szCs w:val="44"/>
        </w:rPr>
      </w:pPr>
      <w:r w:rsidRPr="007E1060">
        <w:rPr>
          <w:rFonts w:ascii="仿宋_GB2312" w:eastAsia="仿宋_GB2312" w:hAnsi="仿宋" w:cs="Times New Roman" w:hint="eastAsia"/>
          <w:color w:val="000000" w:themeColor="text1"/>
          <w:sz w:val="44"/>
          <w:szCs w:val="44"/>
        </w:rPr>
        <w:t>法人代表授权书</w:t>
      </w:r>
    </w:p>
    <w:p w14:paraId="3974C3F2" w14:textId="77777777" w:rsidR="00EE61B0" w:rsidRPr="007E1060" w:rsidRDefault="00152482" w:rsidP="008A1011">
      <w:pPr>
        <w:widowControl w:val="0"/>
        <w:adjustRightInd w:val="0"/>
        <w:spacing w:line="360" w:lineRule="auto"/>
        <w:jc w:val="both"/>
        <w:outlineLvl w:val="1"/>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 xml:space="preserve">    </w:t>
      </w:r>
    </w:p>
    <w:p w14:paraId="4F8DDACA" w14:textId="77777777" w:rsidR="00EE61B0" w:rsidRPr="007E1060" w:rsidRDefault="00152482" w:rsidP="008A1011">
      <w:pPr>
        <w:widowControl w:val="0"/>
        <w:adjustRightInd w:val="0"/>
        <w:spacing w:line="360" w:lineRule="auto"/>
        <w:ind w:firstLineChars="200" w:firstLine="560"/>
        <w:outlineLvl w:val="1"/>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 xml:space="preserve">兹委派 </w:t>
      </w:r>
      <w:r w:rsidRPr="007E1060">
        <w:rPr>
          <w:rFonts w:ascii="仿宋_GB2312" w:eastAsia="仿宋_GB2312" w:hAnsi="仿宋" w:cs="Times New Roman" w:hint="eastAsia"/>
          <w:color w:val="000000" w:themeColor="text1"/>
          <w:sz w:val="28"/>
          <w:szCs w:val="28"/>
          <w:u w:val="single"/>
        </w:rPr>
        <w:t xml:space="preserve">           </w:t>
      </w:r>
      <w:r w:rsidRPr="007E1060">
        <w:rPr>
          <w:rFonts w:ascii="仿宋_GB2312" w:eastAsia="仿宋_GB2312" w:hAnsi="仿宋" w:cs="Times New Roman" w:hint="eastAsia"/>
          <w:color w:val="000000" w:themeColor="text1"/>
          <w:sz w:val="28"/>
          <w:szCs w:val="28"/>
        </w:rPr>
        <w:t>（身份证号</w:t>
      </w:r>
      <w:r w:rsidRPr="007E1060">
        <w:rPr>
          <w:rFonts w:ascii="仿宋_GB2312" w:eastAsia="仿宋_GB2312" w:hAnsi="仿宋" w:cs="Times New Roman" w:hint="eastAsia"/>
          <w:color w:val="000000" w:themeColor="text1"/>
          <w:sz w:val="28"/>
          <w:szCs w:val="28"/>
          <w:u w:val="single"/>
        </w:rPr>
        <w:t xml:space="preserve">                </w:t>
      </w:r>
      <w:r w:rsidRPr="007E1060">
        <w:rPr>
          <w:rFonts w:ascii="仿宋_GB2312" w:eastAsia="仿宋_GB2312" w:hAnsi="仿宋" w:cs="Times New Roman" w:hint="eastAsia"/>
          <w:color w:val="000000" w:themeColor="text1"/>
          <w:sz w:val="28"/>
          <w:szCs w:val="28"/>
        </w:rPr>
        <w:t>）参加贵单位组织的</w:t>
      </w:r>
      <w:r w:rsidRPr="007E1060">
        <w:rPr>
          <w:rFonts w:ascii="仿宋_GB2312" w:eastAsia="仿宋_GB2312" w:hAnsi="仿宋" w:cs="Times New Roman" w:hint="eastAsia"/>
          <w:color w:val="000000" w:themeColor="text1"/>
          <w:sz w:val="28"/>
          <w:szCs w:val="28"/>
          <w:u w:val="single"/>
        </w:rPr>
        <w:t xml:space="preserve">          </w:t>
      </w:r>
      <w:r w:rsidRPr="007E1060">
        <w:rPr>
          <w:rFonts w:ascii="仿宋_GB2312" w:eastAsia="仿宋_GB2312" w:hAnsi="仿宋" w:cs="Times New Roman" w:hint="eastAsia"/>
          <w:color w:val="000000" w:themeColor="text1"/>
          <w:sz w:val="28"/>
          <w:szCs w:val="28"/>
        </w:rPr>
        <w:t>招标工作，全权代表我单位处理投标的有关事宜。</w:t>
      </w:r>
    </w:p>
    <w:p w14:paraId="100F5EA3" w14:textId="77777777" w:rsidR="00EE61B0" w:rsidRPr="007E1060" w:rsidRDefault="00152482" w:rsidP="008A1011">
      <w:pPr>
        <w:widowControl w:val="0"/>
        <w:adjustRightInd w:val="0"/>
        <w:spacing w:line="360" w:lineRule="auto"/>
        <w:ind w:firstLineChars="200" w:firstLine="560"/>
        <w:jc w:val="both"/>
        <w:outlineLvl w:val="1"/>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 xml:space="preserve">代表人情况         </w:t>
      </w:r>
    </w:p>
    <w:p w14:paraId="38AE523B" w14:textId="77777777" w:rsidR="00EE61B0" w:rsidRPr="007E1060" w:rsidRDefault="00152482" w:rsidP="008A1011">
      <w:pPr>
        <w:widowControl w:val="0"/>
        <w:adjustRightInd w:val="0"/>
        <w:spacing w:line="360" w:lineRule="auto"/>
        <w:ind w:firstLineChars="199" w:firstLine="557"/>
        <w:jc w:val="both"/>
        <w:outlineLvl w:val="1"/>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姓名：</w:t>
      </w:r>
    </w:p>
    <w:p w14:paraId="1295720F" w14:textId="77777777" w:rsidR="00EE61B0" w:rsidRPr="007E1060" w:rsidRDefault="00EE61B0" w:rsidP="008A1011">
      <w:pPr>
        <w:widowControl w:val="0"/>
        <w:adjustRightInd w:val="0"/>
        <w:spacing w:line="360" w:lineRule="auto"/>
        <w:ind w:firstLineChars="200" w:firstLine="560"/>
        <w:jc w:val="both"/>
        <w:outlineLvl w:val="1"/>
        <w:rPr>
          <w:rFonts w:ascii="仿宋_GB2312" w:eastAsia="仿宋_GB2312" w:hAnsi="仿宋" w:cs="Times New Roman"/>
          <w:color w:val="000000" w:themeColor="text1"/>
          <w:sz w:val="28"/>
          <w:szCs w:val="28"/>
        </w:rPr>
      </w:pPr>
    </w:p>
    <w:p w14:paraId="0A456E03" w14:textId="77777777" w:rsidR="00EE61B0" w:rsidRPr="007E1060" w:rsidRDefault="00152482" w:rsidP="008A1011">
      <w:pPr>
        <w:widowControl w:val="0"/>
        <w:adjustRightInd w:val="0"/>
        <w:spacing w:line="360" w:lineRule="auto"/>
        <w:ind w:firstLineChars="200" w:firstLine="560"/>
        <w:jc w:val="both"/>
        <w:outlineLvl w:val="1"/>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 xml:space="preserve">电话：                           </w:t>
      </w:r>
    </w:p>
    <w:p w14:paraId="249A2449" w14:textId="77777777" w:rsidR="00EE61B0" w:rsidRPr="007E1060" w:rsidRDefault="00152482" w:rsidP="008A1011">
      <w:pPr>
        <w:spacing w:line="360" w:lineRule="auto"/>
        <w:ind w:firstLineChars="200" w:firstLine="560"/>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附：委托代理人身份证复印件</w:t>
      </w:r>
    </w:p>
    <w:p w14:paraId="486ECB07" w14:textId="77777777" w:rsidR="00EE61B0" w:rsidRPr="007E1060" w:rsidRDefault="00EE61B0" w:rsidP="008A1011">
      <w:pPr>
        <w:widowControl w:val="0"/>
        <w:adjustRightInd w:val="0"/>
        <w:spacing w:line="360" w:lineRule="auto"/>
        <w:ind w:firstLineChars="200" w:firstLine="560"/>
        <w:outlineLvl w:val="1"/>
        <w:rPr>
          <w:rFonts w:ascii="仿宋_GB2312" w:eastAsia="仿宋_GB2312" w:hAnsi="仿宋" w:cs="Times New Roman"/>
          <w:color w:val="000000" w:themeColor="text1"/>
          <w:sz w:val="28"/>
          <w:szCs w:val="28"/>
        </w:rPr>
      </w:pPr>
    </w:p>
    <w:p w14:paraId="1EB85752" w14:textId="77777777" w:rsidR="00EE61B0" w:rsidRPr="007E1060" w:rsidRDefault="00EE61B0" w:rsidP="008A1011">
      <w:pPr>
        <w:widowControl w:val="0"/>
        <w:adjustRightInd w:val="0"/>
        <w:spacing w:line="360" w:lineRule="auto"/>
        <w:ind w:firstLineChars="200" w:firstLine="560"/>
        <w:outlineLvl w:val="1"/>
        <w:rPr>
          <w:rFonts w:ascii="仿宋_GB2312" w:eastAsia="仿宋_GB2312" w:hAnsi="仿宋" w:cs="Times New Roman"/>
          <w:color w:val="000000" w:themeColor="text1"/>
          <w:sz w:val="28"/>
          <w:szCs w:val="28"/>
        </w:rPr>
      </w:pPr>
    </w:p>
    <w:p w14:paraId="20FA9F16" w14:textId="77777777" w:rsidR="00EE61B0" w:rsidRPr="007E1060" w:rsidRDefault="00EE61B0" w:rsidP="008A1011">
      <w:pPr>
        <w:widowControl w:val="0"/>
        <w:adjustRightInd w:val="0"/>
        <w:spacing w:line="360" w:lineRule="auto"/>
        <w:ind w:firstLineChars="200" w:firstLine="560"/>
        <w:outlineLvl w:val="1"/>
        <w:rPr>
          <w:rFonts w:ascii="仿宋_GB2312" w:eastAsia="仿宋_GB2312" w:hAnsi="仿宋" w:cs="Times New Roman"/>
          <w:color w:val="000000" w:themeColor="text1"/>
          <w:sz w:val="28"/>
          <w:szCs w:val="28"/>
        </w:rPr>
      </w:pPr>
    </w:p>
    <w:p w14:paraId="49B5CE9B" w14:textId="77777777" w:rsidR="00EE61B0" w:rsidRPr="007E1060" w:rsidRDefault="00EE61B0" w:rsidP="008A1011">
      <w:pPr>
        <w:widowControl w:val="0"/>
        <w:adjustRightInd w:val="0"/>
        <w:spacing w:line="360" w:lineRule="auto"/>
        <w:ind w:firstLineChars="200" w:firstLine="560"/>
        <w:outlineLvl w:val="1"/>
        <w:rPr>
          <w:rFonts w:ascii="仿宋_GB2312" w:eastAsia="仿宋_GB2312" w:hAnsi="仿宋" w:cs="Times New Roman"/>
          <w:color w:val="000000" w:themeColor="text1"/>
          <w:sz w:val="28"/>
          <w:szCs w:val="28"/>
        </w:rPr>
      </w:pPr>
    </w:p>
    <w:p w14:paraId="5EC3F250" w14:textId="77777777" w:rsidR="00EE61B0" w:rsidRPr="007E1060" w:rsidRDefault="00152482" w:rsidP="008A1011">
      <w:pPr>
        <w:widowControl w:val="0"/>
        <w:adjustRightInd w:val="0"/>
        <w:spacing w:line="360" w:lineRule="auto"/>
        <w:ind w:firstLineChars="200" w:firstLine="560"/>
        <w:outlineLvl w:val="1"/>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投标人：</w:t>
      </w:r>
      <w:r w:rsidRPr="007E1060">
        <w:rPr>
          <w:rFonts w:ascii="仿宋_GB2312" w:eastAsia="仿宋_GB2312" w:hAnsi="仿宋" w:cs="Times New Roman" w:hint="eastAsia"/>
          <w:color w:val="000000" w:themeColor="text1"/>
          <w:sz w:val="28"/>
          <w:szCs w:val="28"/>
          <w:u w:val="single"/>
        </w:rPr>
        <w:t xml:space="preserve">                             </w:t>
      </w:r>
      <w:r w:rsidRPr="007E1060">
        <w:rPr>
          <w:rFonts w:ascii="仿宋_GB2312" w:eastAsia="仿宋_GB2312" w:hAnsi="仿宋" w:cs="Times New Roman" w:hint="eastAsia"/>
          <w:color w:val="000000" w:themeColor="text1"/>
          <w:sz w:val="28"/>
          <w:szCs w:val="28"/>
        </w:rPr>
        <w:t xml:space="preserve">（单位公章） </w:t>
      </w:r>
    </w:p>
    <w:p w14:paraId="1E33D762" w14:textId="77777777" w:rsidR="00EE61B0" w:rsidRPr="007E1060" w:rsidRDefault="00152482" w:rsidP="008A1011">
      <w:pPr>
        <w:widowControl w:val="0"/>
        <w:adjustRightInd w:val="0"/>
        <w:spacing w:line="360" w:lineRule="auto"/>
        <w:ind w:firstLineChars="200" w:firstLine="560"/>
        <w:jc w:val="both"/>
        <w:outlineLvl w:val="1"/>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法定代表人（单位负责人）：</w:t>
      </w:r>
      <w:r w:rsidRPr="007E1060">
        <w:rPr>
          <w:rFonts w:ascii="仿宋_GB2312" w:eastAsia="仿宋_GB2312" w:hAnsi="仿宋" w:cs="Times New Roman" w:hint="eastAsia"/>
          <w:color w:val="000000" w:themeColor="text1"/>
          <w:sz w:val="28"/>
          <w:szCs w:val="28"/>
          <w:u w:val="single"/>
        </w:rPr>
        <w:t xml:space="preserve">            </w:t>
      </w:r>
      <w:r w:rsidRPr="007E1060">
        <w:rPr>
          <w:rFonts w:ascii="仿宋_GB2312" w:eastAsia="仿宋_GB2312" w:hAnsi="仿宋" w:cs="Times New Roman" w:hint="eastAsia"/>
          <w:color w:val="000000" w:themeColor="text1"/>
          <w:sz w:val="28"/>
          <w:szCs w:val="28"/>
        </w:rPr>
        <w:t>（签字）</w:t>
      </w:r>
    </w:p>
    <w:p w14:paraId="45DA88CB" w14:textId="77777777" w:rsidR="00EE61B0" w:rsidRPr="007E1060" w:rsidRDefault="00152482" w:rsidP="008A1011">
      <w:pPr>
        <w:spacing w:line="360" w:lineRule="auto"/>
        <w:ind w:firstLineChars="200" w:firstLine="560"/>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法定代表人（单位负责人）身份证号码：</w:t>
      </w:r>
      <w:r w:rsidRPr="007E1060">
        <w:rPr>
          <w:rFonts w:ascii="仿宋_GB2312" w:eastAsia="仿宋_GB2312" w:hAnsi="仿宋" w:cs="Times New Roman" w:hint="eastAsia"/>
          <w:color w:val="000000" w:themeColor="text1"/>
          <w:sz w:val="28"/>
          <w:szCs w:val="28"/>
          <w:u w:val="single"/>
        </w:rPr>
        <w:t xml:space="preserve">                  </w:t>
      </w:r>
      <w:r w:rsidRPr="007E1060">
        <w:rPr>
          <w:rFonts w:ascii="仿宋_GB2312" w:eastAsia="仿宋_GB2312" w:hAnsi="仿宋" w:cs="Times New Roman" w:hint="eastAsia"/>
          <w:color w:val="000000" w:themeColor="text1"/>
          <w:sz w:val="28"/>
          <w:szCs w:val="28"/>
        </w:rPr>
        <w:t xml:space="preserve"> </w:t>
      </w:r>
    </w:p>
    <w:p w14:paraId="6BBEA471" w14:textId="77777777" w:rsidR="00EE61B0" w:rsidRPr="007E1060" w:rsidRDefault="00152482" w:rsidP="008A1011">
      <w:pPr>
        <w:spacing w:line="360" w:lineRule="auto"/>
        <w:ind w:firstLineChars="200" w:firstLine="560"/>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委托代理人：</w:t>
      </w:r>
      <w:r w:rsidRPr="007E1060">
        <w:rPr>
          <w:rFonts w:ascii="仿宋_GB2312" w:eastAsia="仿宋_GB2312" w:hAnsi="仿宋" w:cs="Times New Roman" w:hint="eastAsia"/>
          <w:color w:val="000000" w:themeColor="text1"/>
          <w:sz w:val="28"/>
          <w:szCs w:val="28"/>
          <w:u w:val="single"/>
        </w:rPr>
        <w:t xml:space="preserve">             </w:t>
      </w:r>
      <w:r w:rsidRPr="007E1060">
        <w:rPr>
          <w:rFonts w:ascii="仿宋_GB2312" w:eastAsia="仿宋_GB2312" w:hAnsi="仿宋" w:cs="Times New Roman" w:hint="eastAsia"/>
          <w:color w:val="000000" w:themeColor="text1"/>
          <w:sz w:val="28"/>
          <w:szCs w:val="28"/>
        </w:rPr>
        <w:t>（签字）</w:t>
      </w:r>
    </w:p>
    <w:p w14:paraId="0BB774F2" w14:textId="77777777" w:rsidR="00EE61B0" w:rsidRPr="007E1060" w:rsidRDefault="00152482" w:rsidP="008A1011">
      <w:pPr>
        <w:spacing w:line="360" w:lineRule="auto"/>
        <w:ind w:firstLineChars="200" w:firstLine="560"/>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日期：</w:t>
      </w:r>
      <w:r w:rsidRPr="007E1060">
        <w:rPr>
          <w:rFonts w:ascii="仿宋_GB2312" w:eastAsia="仿宋_GB2312" w:hAnsi="仿宋" w:cs="Times New Roman" w:hint="eastAsia"/>
          <w:color w:val="000000" w:themeColor="text1"/>
          <w:sz w:val="28"/>
          <w:szCs w:val="28"/>
          <w:u w:val="single"/>
        </w:rPr>
        <w:t xml:space="preserve">      </w:t>
      </w:r>
      <w:r w:rsidRPr="007E1060">
        <w:rPr>
          <w:rFonts w:ascii="仿宋_GB2312" w:eastAsia="仿宋_GB2312" w:hAnsi="仿宋" w:cs="Times New Roman" w:hint="eastAsia"/>
          <w:color w:val="000000" w:themeColor="text1"/>
          <w:sz w:val="28"/>
          <w:szCs w:val="28"/>
        </w:rPr>
        <w:t xml:space="preserve"> 年</w:t>
      </w:r>
      <w:r w:rsidRPr="007E1060">
        <w:rPr>
          <w:rFonts w:ascii="仿宋_GB2312" w:eastAsia="仿宋_GB2312" w:hAnsi="仿宋" w:cs="Times New Roman" w:hint="eastAsia"/>
          <w:color w:val="000000" w:themeColor="text1"/>
          <w:sz w:val="28"/>
          <w:szCs w:val="28"/>
          <w:u w:val="single"/>
        </w:rPr>
        <w:t xml:space="preserve">    </w:t>
      </w:r>
      <w:r w:rsidRPr="007E1060">
        <w:rPr>
          <w:rFonts w:ascii="仿宋_GB2312" w:eastAsia="仿宋_GB2312" w:hAnsi="仿宋" w:cs="Times New Roman" w:hint="eastAsia"/>
          <w:color w:val="000000" w:themeColor="text1"/>
          <w:sz w:val="28"/>
          <w:szCs w:val="28"/>
        </w:rPr>
        <w:t>月</w:t>
      </w:r>
      <w:r w:rsidRPr="007E1060">
        <w:rPr>
          <w:rFonts w:ascii="仿宋_GB2312" w:eastAsia="仿宋_GB2312" w:hAnsi="仿宋" w:cs="Times New Roman" w:hint="eastAsia"/>
          <w:color w:val="000000" w:themeColor="text1"/>
          <w:sz w:val="28"/>
          <w:szCs w:val="28"/>
          <w:u w:val="single"/>
        </w:rPr>
        <w:t xml:space="preserve">    </w:t>
      </w:r>
      <w:r w:rsidRPr="007E1060">
        <w:rPr>
          <w:rFonts w:ascii="仿宋_GB2312" w:eastAsia="仿宋_GB2312" w:hAnsi="仿宋" w:cs="Times New Roman" w:hint="eastAsia"/>
          <w:color w:val="000000" w:themeColor="text1"/>
          <w:sz w:val="28"/>
          <w:szCs w:val="28"/>
        </w:rPr>
        <w:t>日</w:t>
      </w:r>
    </w:p>
    <w:p w14:paraId="180E1EFD" w14:textId="77777777" w:rsidR="00EE61B0" w:rsidRPr="007E1060" w:rsidRDefault="00152482" w:rsidP="008A1011">
      <w:pPr>
        <w:spacing w:line="360" w:lineRule="auto"/>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br w:type="page"/>
      </w:r>
    </w:p>
    <w:p w14:paraId="70C796CA" w14:textId="77777777" w:rsidR="00EE61B0" w:rsidRPr="007E1060" w:rsidRDefault="00152482" w:rsidP="008A1011">
      <w:pPr>
        <w:spacing w:line="360" w:lineRule="auto"/>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lastRenderedPageBreak/>
        <w:t>附件二</w:t>
      </w:r>
    </w:p>
    <w:p w14:paraId="33F0BD24" w14:textId="77777777" w:rsidR="00EE61B0" w:rsidRPr="007E1060" w:rsidRDefault="00152482" w:rsidP="008A1011">
      <w:pPr>
        <w:spacing w:line="360" w:lineRule="auto"/>
        <w:jc w:val="center"/>
        <w:rPr>
          <w:rFonts w:ascii="仿宋_GB2312" w:eastAsia="仿宋_GB2312" w:hAnsi="仿宋" w:cs="Times New Roman"/>
          <w:color w:val="000000" w:themeColor="text1"/>
          <w:sz w:val="44"/>
          <w:szCs w:val="44"/>
        </w:rPr>
      </w:pPr>
      <w:r w:rsidRPr="007E1060">
        <w:rPr>
          <w:rFonts w:ascii="仿宋_GB2312" w:eastAsia="仿宋_GB2312" w:hAnsi="仿宋" w:cs="Times New Roman" w:hint="eastAsia"/>
          <w:color w:val="000000" w:themeColor="text1"/>
          <w:sz w:val="44"/>
          <w:szCs w:val="44"/>
        </w:rPr>
        <w:t>政府采购投标及履约承诺函</w:t>
      </w:r>
    </w:p>
    <w:p w14:paraId="3594EE5D" w14:textId="77777777" w:rsidR="00EE61B0" w:rsidRPr="007E1060" w:rsidRDefault="00EE61B0" w:rsidP="008A1011">
      <w:pPr>
        <w:spacing w:line="360" w:lineRule="auto"/>
        <w:rPr>
          <w:rFonts w:ascii="仿宋_GB2312" w:eastAsia="仿宋_GB2312" w:hAnsi="仿宋" w:cs="Times New Roman"/>
          <w:color w:val="000000" w:themeColor="text1"/>
          <w:sz w:val="28"/>
          <w:szCs w:val="28"/>
        </w:rPr>
      </w:pPr>
    </w:p>
    <w:p w14:paraId="2D8928EC" w14:textId="77777777" w:rsidR="00EE61B0" w:rsidRPr="007E1060" w:rsidRDefault="00152482" w:rsidP="008A1011">
      <w:pPr>
        <w:spacing w:line="360" w:lineRule="auto"/>
        <w:rPr>
          <w:rFonts w:ascii="仿宋_GB2312" w:eastAsia="仿宋_GB2312" w:hAnsi="仿宋" w:cs="Times New Roman"/>
          <w:color w:val="000000" w:themeColor="text1"/>
          <w:sz w:val="28"/>
          <w:szCs w:val="28"/>
          <w:u w:val="single"/>
        </w:rPr>
      </w:pPr>
      <w:r w:rsidRPr="007E1060">
        <w:rPr>
          <w:rFonts w:ascii="仿宋_GB2312" w:eastAsia="仿宋_GB2312" w:hAnsi="仿宋" w:cs="Times New Roman" w:hint="eastAsia"/>
          <w:color w:val="000000" w:themeColor="text1"/>
          <w:sz w:val="28"/>
          <w:szCs w:val="28"/>
        </w:rPr>
        <w:t>致：</w:t>
      </w:r>
      <w:r w:rsidRPr="007E1060">
        <w:rPr>
          <w:rFonts w:ascii="仿宋_GB2312" w:eastAsia="仿宋_GB2312" w:hAnsi="仿宋" w:cs="Times New Roman" w:hint="eastAsia"/>
          <w:color w:val="000000" w:themeColor="text1"/>
          <w:sz w:val="28"/>
          <w:szCs w:val="28"/>
          <w:u w:val="single"/>
        </w:rPr>
        <w:t xml:space="preserve">           </w:t>
      </w:r>
    </w:p>
    <w:p w14:paraId="01F3B5FD" w14:textId="77777777" w:rsidR="00EE61B0" w:rsidRPr="007E1060" w:rsidRDefault="00152482" w:rsidP="008A1011">
      <w:pPr>
        <w:spacing w:line="360" w:lineRule="auto"/>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我单位承诺：</w:t>
      </w:r>
    </w:p>
    <w:p w14:paraId="7D994CA0" w14:textId="77777777" w:rsidR="00EE61B0" w:rsidRPr="007E1060" w:rsidRDefault="00152482" w:rsidP="00277CFC">
      <w:pPr>
        <w:spacing w:line="500" w:lineRule="exact"/>
        <w:ind w:firstLine="646"/>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1.我单位参与本项目投标前三年内，无行贿犯罪记录。</w:t>
      </w:r>
    </w:p>
    <w:p w14:paraId="7D1D8C49" w14:textId="77777777" w:rsidR="00EE61B0" w:rsidRPr="007E1060" w:rsidRDefault="00152482" w:rsidP="00277CFC">
      <w:pPr>
        <w:spacing w:line="500" w:lineRule="exact"/>
        <w:ind w:firstLine="646"/>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2.我单位参与本项目投标前三年内，在经营活动中没有重大违法记录。</w:t>
      </w:r>
    </w:p>
    <w:p w14:paraId="719BCE84" w14:textId="77777777" w:rsidR="00EE61B0" w:rsidRPr="007E1060" w:rsidRDefault="00152482" w:rsidP="00277CFC">
      <w:pPr>
        <w:spacing w:line="500" w:lineRule="exact"/>
        <w:ind w:firstLine="646"/>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3.我单位参与本项目政府采购活动时不存在被有关部门禁止参与政府采购活动且在有效期内的情况。</w:t>
      </w:r>
    </w:p>
    <w:p w14:paraId="014EA3DB" w14:textId="77777777" w:rsidR="00EE61B0" w:rsidRPr="007E1060" w:rsidRDefault="00152482" w:rsidP="00277CFC">
      <w:pPr>
        <w:spacing w:line="500" w:lineRule="exact"/>
        <w:ind w:firstLine="646"/>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4.我单位参与本项目政府采购活动时不存在被有关部门列入失信被执行人、重大税收违法案件当事人名单、政府采购严重违法失信行为记录名单的情况。</w:t>
      </w:r>
    </w:p>
    <w:p w14:paraId="40F0AC73" w14:textId="77777777" w:rsidR="00EE61B0" w:rsidRPr="007E1060" w:rsidRDefault="00152482" w:rsidP="00277CFC">
      <w:pPr>
        <w:spacing w:line="500" w:lineRule="exact"/>
        <w:ind w:firstLine="646"/>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5. 我单位参与本项目没有联合体应答，没有违法分包转包。</w:t>
      </w:r>
    </w:p>
    <w:p w14:paraId="6C1491D7" w14:textId="77777777" w:rsidR="00EE61B0" w:rsidRPr="007E1060" w:rsidRDefault="00152482" w:rsidP="00277CFC">
      <w:pPr>
        <w:spacing w:line="500" w:lineRule="exact"/>
        <w:ind w:firstLine="646"/>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6.我单位在深圳政府采购活动中诚信情况承诺如下（在下列选项打“√”选择）：</w:t>
      </w:r>
    </w:p>
    <w:p w14:paraId="6C2BD725" w14:textId="77777777" w:rsidR="00EE61B0" w:rsidRPr="007E1060" w:rsidRDefault="00152482" w:rsidP="00277CFC">
      <w:pPr>
        <w:spacing w:line="500" w:lineRule="exact"/>
        <w:ind w:firstLine="646"/>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□我公司在深圳政府采购活动中未受过诚信处罚情形；</w:t>
      </w:r>
    </w:p>
    <w:p w14:paraId="68E991F6" w14:textId="77777777" w:rsidR="00EE61B0" w:rsidRPr="007E1060" w:rsidRDefault="00152482" w:rsidP="00277CFC">
      <w:pPr>
        <w:spacing w:line="500" w:lineRule="exact"/>
        <w:ind w:firstLine="646"/>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□我公司在深圳政府采购活动中受过诚信处罚，处罚文号</w:t>
      </w:r>
      <w:r w:rsidRPr="007E1060">
        <w:rPr>
          <w:rFonts w:ascii="仿宋_GB2312" w:eastAsia="仿宋_GB2312" w:hAnsi="仿宋" w:cs="Times New Roman" w:hint="eastAsia"/>
          <w:color w:val="000000" w:themeColor="text1"/>
          <w:sz w:val="28"/>
          <w:szCs w:val="28"/>
          <w:u w:val="single"/>
        </w:rPr>
        <w:t xml:space="preserve">    </w:t>
      </w:r>
      <w:r w:rsidRPr="007E1060">
        <w:rPr>
          <w:rFonts w:ascii="仿宋_GB2312" w:eastAsia="仿宋_GB2312" w:hAnsi="仿宋" w:cs="Times New Roman" w:hint="eastAsia"/>
          <w:color w:val="000000" w:themeColor="text1"/>
          <w:sz w:val="28"/>
          <w:szCs w:val="28"/>
        </w:rPr>
        <w:t>，处罚有效期为</w:t>
      </w:r>
      <w:r w:rsidRPr="007E1060">
        <w:rPr>
          <w:rFonts w:ascii="仿宋_GB2312" w:eastAsia="仿宋_GB2312" w:hAnsi="仿宋" w:cs="Times New Roman" w:hint="eastAsia"/>
          <w:color w:val="000000" w:themeColor="text1"/>
          <w:sz w:val="28"/>
          <w:szCs w:val="28"/>
          <w:u w:val="single"/>
        </w:rPr>
        <w:t xml:space="preserve">     </w:t>
      </w:r>
      <w:r w:rsidRPr="007E1060">
        <w:rPr>
          <w:rFonts w:ascii="仿宋_GB2312" w:eastAsia="仿宋_GB2312" w:hAnsi="仿宋" w:cs="Times New Roman" w:hint="eastAsia"/>
          <w:color w:val="000000" w:themeColor="text1"/>
          <w:sz w:val="28"/>
          <w:szCs w:val="28"/>
        </w:rPr>
        <w:t>年</w:t>
      </w:r>
      <w:r w:rsidRPr="007E1060">
        <w:rPr>
          <w:rFonts w:ascii="仿宋_GB2312" w:eastAsia="仿宋_GB2312" w:hAnsi="仿宋" w:cs="Times New Roman" w:hint="eastAsia"/>
          <w:color w:val="000000" w:themeColor="text1"/>
          <w:sz w:val="28"/>
          <w:szCs w:val="28"/>
          <w:u w:val="single"/>
        </w:rPr>
        <w:t xml:space="preserve">    </w:t>
      </w:r>
      <w:r w:rsidRPr="007E1060">
        <w:rPr>
          <w:rFonts w:ascii="仿宋_GB2312" w:eastAsia="仿宋_GB2312" w:hAnsi="仿宋" w:cs="Times New Roman" w:hint="eastAsia"/>
          <w:color w:val="000000" w:themeColor="text1"/>
          <w:sz w:val="28"/>
          <w:szCs w:val="28"/>
        </w:rPr>
        <w:t>月</w:t>
      </w:r>
      <w:r w:rsidRPr="007E1060">
        <w:rPr>
          <w:rFonts w:ascii="仿宋_GB2312" w:eastAsia="仿宋_GB2312" w:hAnsi="仿宋" w:cs="Times New Roman" w:hint="eastAsia"/>
          <w:color w:val="000000" w:themeColor="text1"/>
          <w:sz w:val="28"/>
          <w:szCs w:val="28"/>
          <w:u w:val="single"/>
        </w:rPr>
        <w:t xml:space="preserve">    </w:t>
      </w:r>
      <w:r w:rsidRPr="007E1060">
        <w:rPr>
          <w:rFonts w:ascii="仿宋_GB2312" w:eastAsia="仿宋_GB2312" w:hAnsi="仿宋" w:cs="Times New Roman" w:hint="eastAsia"/>
          <w:color w:val="000000" w:themeColor="text1"/>
          <w:sz w:val="28"/>
          <w:szCs w:val="28"/>
        </w:rPr>
        <w:t>日至</w:t>
      </w:r>
      <w:r w:rsidRPr="007E1060">
        <w:rPr>
          <w:rFonts w:ascii="仿宋_GB2312" w:eastAsia="仿宋_GB2312" w:hAnsi="仿宋" w:cs="Times New Roman" w:hint="eastAsia"/>
          <w:color w:val="000000" w:themeColor="text1"/>
          <w:sz w:val="28"/>
          <w:szCs w:val="28"/>
          <w:u w:val="single"/>
        </w:rPr>
        <w:t xml:space="preserve">     </w:t>
      </w:r>
      <w:r w:rsidRPr="007E1060">
        <w:rPr>
          <w:rFonts w:ascii="仿宋_GB2312" w:eastAsia="仿宋_GB2312" w:hAnsi="仿宋" w:cs="Times New Roman" w:hint="eastAsia"/>
          <w:color w:val="000000" w:themeColor="text1"/>
          <w:sz w:val="28"/>
          <w:szCs w:val="28"/>
        </w:rPr>
        <w:t>年</w:t>
      </w:r>
      <w:r w:rsidRPr="007E1060">
        <w:rPr>
          <w:rFonts w:ascii="仿宋_GB2312" w:eastAsia="仿宋_GB2312" w:hAnsi="仿宋" w:cs="Times New Roman" w:hint="eastAsia"/>
          <w:color w:val="000000" w:themeColor="text1"/>
          <w:sz w:val="28"/>
          <w:szCs w:val="28"/>
          <w:u w:val="single"/>
        </w:rPr>
        <w:t xml:space="preserve">     </w:t>
      </w:r>
      <w:r w:rsidRPr="007E1060">
        <w:rPr>
          <w:rFonts w:ascii="仿宋_GB2312" w:eastAsia="仿宋_GB2312" w:hAnsi="仿宋" w:cs="Times New Roman" w:hint="eastAsia"/>
          <w:color w:val="000000" w:themeColor="text1"/>
          <w:sz w:val="28"/>
          <w:szCs w:val="28"/>
        </w:rPr>
        <w:t>月</w:t>
      </w:r>
      <w:r w:rsidRPr="007E1060">
        <w:rPr>
          <w:rFonts w:ascii="仿宋_GB2312" w:eastAsia="仿宋_GB2312" w:hAnsi="仿宋" w:cs="Times New Roman" w:hint="eastAsia"/>
          <w:color w:val="000000" w:themeColor="text1"/>
          <w:sz w:val="28"/>
          <w:szCs w:val="28"/>
          <w:u w:val="single"/>
        </w:rPr>
        <w:t xml:space="preserve">    </w:t>
      </w:r>
      <w:r w:rsidRPr="007E1060">
        <w:rPr>
          <w:rFonts w:ascii="仿宋_GB2312" w:eastAsia="仿宋_GB2312" w:hAnsi="仿宋" w:cs="Times New Roman" w:hint="eastAsia"/>
          <w:color w:val="000000" w:themeColor="text1"/>
          <w:sz w:val="28"/>
          <w:szCs w:val="28"/>
        </w:rPr>
        <w:t>日。</w:t>
      </w:r>
    </w:p>
    <w:p w14:paraId="63917D61" w14:textId="77777777" w:rsidR="00EE61B0" w:rsidRPr="007E1060" w:rsidRDefault="00152482" w:rsidP="00277CFC">
      <w:pPr>
        <w:spacing w:line="500" w:lineRule="exact"/>
        <w:ind w:firstLine="646"/>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以上承诺，如有违反，愿依照国家相关法律处理，并自愿承担投标无效的后果以及赔偿由此给采购人带来的一切经济损失。</w:t>
      </w:r>
    </w:p>
    <w:p w14:paraId="5F83EB78" w14:textId="77777777" w:rsidR="00EE61B0" w:rsidRPr="007E1060" w:rsidRDefault="00152482" w:rsidP="00277CFC">
      <w:pPr>
        <w:spacing w:line="500" w:lineRule="exact"/>
        <w:ind w:firstLine="646"/>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特此承诺！</w:t>
      </w:r>
    </w:p>
    <w:p w14:paraId="62ED56C0" w14:textId="77777777" w:rsidR="00EE61B0" w:rsidRPr="007E1060" w:rsidRDefault="00EE61B0" w:rsidP="00277CFC">
      <w:pPr>
        <w:spacing w:line="500" w:lineRule="exact"/>
        <w:ind w:firstLine="646"/>
        <w:rPr>
          <w:rFonts w:ascii="仿宋_GB2312" w:eastAsia="仿宋_GB2312" w:hAnsi="仿宋" w:cs="Times New Roman"/>
          <w:color w:val="000000" w:themeColor="text1"/>
          <w:sz w:val="28"/>
          <w:szCs w:val="28"/>
        </w:rPr>
      </w:pPr>
    </w:p>
    <w:p w14:paraId="4625DCC4" w14:textId="77777777" w:rsidR="00EE61B0" w:rsidRPr="007E1060" w:rsidRDefault="00152482" w:rsidP="00277CFC">
      <w:pPr>
        <w:spacing w:line="500" w:lineRule="exact"/>
        <w:ind w:firstLine="646"/>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投标人名称：</w:t>
      </w:r>
      <w:r w:rsidRPr="007E1060">
        <w:rPr>
          <w:rFonts w:ascii="仿宋_GB2312" w:eastAsia="仿宋_GB2312" w:hAnsi="仿宋" w:cs="Times New Roman" w:hint="eastAsia"/>
          <w:color w:val="000000" w:themeColor="text1"/>
          <w:sz w:val="28"/>
          <w:szCs w:val="28"/>
          <w:u w:val="single"/>
        </w:rPr>
        <w:t xml:space="preserve">                    (公章)       </w:t>
      </w:r>
    </w:p>
    <w:p w14:paraId="35931CF3" w14:textId="77777777" w:rsidR="00EE61B0" w:rsidRPr="007E1060" w:rsidRDefault="00152482" w:rsidP="00277CFC">
      <w:pPr>
        <w:spacing w:line="500" w:lineRule="exact"/>
        <w:ind w:firstLine="646"/>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法定代表人签名（或委托的全权代表人）：</w:t>
      </w:r>
    </w:p>
    <w:p w14:paraId="537B69C2" w14:textId="459C6773" w:rsidR="008A1011" w:rsidRPr="007E1060" w:rsidRDefault="00152482" w:rsidP="00277CFC">
      <w:pPr>
        <w:spacing w:line="500" w:lineRule="exact"/>
        <w:ind w:firstLine="646"/>
        <w:rPr>
          <w:rFonts w:ascii="仿宋_GB2312" w:eastAsia="仿宋_GB2312" w:hAnsi="仿宋" w:cs="Times New Roman"/>
          <w:color w:val="000000" w:themeColor="text1"/>
          <w:sz w:val="28"/>
          <w:szCs w:val="28"/>
        </w:rPr>
      </w:pPr>
      <w:r w:rsidRPr="007E1060">
        <w:rPr>
          <w:rFonts w:ascii="仿宋_GB2312" w:eastAsia="仿宋_GB2312" w:hAnsi="仿宋" w:cs="Times New Roman" w:hint="eastAsia"/>
          <w:color w:val="000000" w:themeColor="text1"/>
          <w:sz w:val="28"/>
          <w:szCs w:val="28"/>
        </w:rPr>
        <w:t>日期：</w:t>
      </w:r>
      <w:r w:rsidRPr="007E1060">
        <w:rPr>
          <w:rFonts w:ascii="仿宋_GB2312" w:eastAsia="仿宋_GB2312" w:hAnsi="仿宋" w:cs="Times New Roman" w:hint="eastAsia"/>
          <w:color w:val="000000" w:themeColor="text1"/>
          <w:sz w:val="28"/>
          <w:szCs w:val="28"/>
          <w:u w:val="single"/>
        </w:rPr>
        <w:t xml:space="preserve">           </w:t>
      </w:r>
    </w:p>
    <w:p w14:paraId="409517AF" w14:textId="77777777" w:rsidR="008A1011" w:rsidRPr="007E1060" w:rsidRDefault="008A1011" w:rsidP="008A1011">
      <w:pPr>
        <w:adjustRightInd w:val="0"/>
        <w:spacing w:line="360" w:lineRule="auto"/>
        <w:outlineLvl w:val="1"/>
        <w:rPr>
          <w:rFonts w:ascii="仿宋_GB2312" w:eastAsia="仿宋_GB2312" w:hAnsi="仿宋" w:cs="Times New Roman"/>
          <w:color w:val="000000" w:themeColor="text1"/>
          <w:sz w:val="28"/>
          <w:szCs w:val="28"/>
        </w:rPr>
      </w:pPr>
    </w:p>
    <w:p w14:paraId="32BA771B" w14:textId="77777777" w:rsidR="008A1011" w:rsidRPr="007E1060" w:rsidRDefault="008A1011" w:rsidP="008A1011">
      <w:pPr>
        <w:adjustRightInd w:val="0"/>
        <w:spacing w:line="360" w:lineRule="auto"/>
        <w:outlineLvl w:val="1"/>
        <w:rPr>
          <w:rFonts w:ascii="仿宋_GB2312" w:eastAsia="仿宋_GB2312" w:hAnsi="仿宋" w:cs="Times New Roman"/>
          <w:color w:val="000000" w:themeColor="text1"/>
          <w:sz w:val="28"/>
          <w:szCs w:val="28"/>
        </w:rPr>
      </w:pPr>
    </w:p>
    <w:p w14:paraId="36781B2E" w14:textId="77777777" w:rsidR="008A1011" w:rsidRPr="007E1060" w:rsidRDefault="008A1011" w:rsidP="008A1011">
      <w:pPr>
        <w:adjustRightInd w:val="0"/>
        <w:spacing w:line="360" w:lineRule="auto"/>
        <w:outlineLvl w:val="1"/>
        <w:rPr>
          <w:rFonts w:ascii="仿宋_GB2312" w:eastAsia="仿宋_GB2312" w:hAnsi="仿宋" w:cs="Times New Roman"/>
          <w:color w:val="000000" w:themeColor="text1"/>
          <w:sz w:val="28"/>
          <w:szCs w:val="28"/>
        </w:rPr>
      </w:pPr>
    </w:p>
    <w:p w14:paraId="38B77B6B" w14:textId="77777777" w:rsidR="008A1011" w:rsidRPr="007E1060" w:rsidRDefault="008A1011" w:rsidP="008A1011">
      <w:pPr>
        <w:adjustRightInd w:val="0"/>
        <w:spacing w:line="360" w:lineRule="auto"/>
        <w:outlineLvl w:val="1"/>
        <w:rPr>
          <w:rFonts w:ascii="仿宋_GB2312" w:eastAsia="仿宋_GB2312" w:hAnsi="仿宋" w:cs="Times New Roman"/>
          <w:color w:val="000000" w:themeColor="text1"/>
          <w:sz w:val="28"/>
          <w:szCs w:val="28"/>
        </w:rPr>
      </w:pPr>
    </w:p>
    <w:p w14:paraId="5D361551" w14:textId="77777777" w:rsidR="00EE61B0" w:rsidRPr="007E1060" w:rsidRDefault="00152482" w:rsidP="008A1011">
      <w:pPr>
        <w:adjustRightInd w:val="0"/>
        <w:spacing w:line="360" w:lineRule="auto"/>
        <w:outlineLvl w:val="1"/>
        <w:rPr>
          <w:rFonts w:ascii="仿宋_GB2312" w:eastAsia="仿宋_GB2312" w:hAnsi="仿宋"/>
          <w:color w:val="000000" w:themeColor="text1"/>
          <w:sz w:val="44"/>
          <w:szCs w:val="44"/>
        </w:rPr>
      </w:pPr>
      <w:r w:rsidRPr="007E1060">
        <w:rPr>
          <w:rFonts w:ascii="仿宋_GB2312" w:eastAsia="仿宋_GB2312" w:hAnsi="仿宋" w:cs="Times New Roman" w:hint="eastAsia"/>
          <w:color w:val="000000" w:themeColor="text1"/>
          <w:sz w:val="28"/>
          <w:szCs w:val="28"/>
        </w:rPr>
        <w:t>附件三</w:t>
      </w:r>
    </w:p>
    <w:p w14:paraId="7EDCB6EA" w14:textId="77777777" w:rsidR="00EE61B0" w:rsidRPr="007E1060" w:rsidRDefault="00152482" w:rsidP="008A1011">
      <w:pPr>
        <w:adjustRightInd w:val="0"/>
        <w:spacing w:line="360" w:lineRule="auto"/>
        <w:jc w:val="center"/>
        <w:outlineLvl w:val="1"/>
        <w:rPr>
          <w:rFonts w:ascii="仿宋_GB2312" w:eastAsia="仿宋_GB2312" w:hAnsi="仿宋"/>
          <w:color w:val="000000" w:themeColor="text1"/>
          <w:sz w:val="44"/>
          <w:szCs w:val="44"/>
        </w:rPr>
      </w:pPr>
      <w:r w:rsidRPr="007E1060">
        <w:rPr>
          <w:rFonts w:ascii="仿宋_GB2312" w:eastAsia="仿宋_GB2312" w:hAnsi="仿宋" w:hint="eastAsia"/>
          <w:color w:val="000000" w:themeColor="text1"/>
          <w:sz w:val="44"/>
          <w:szCs w:val="44"/>
        </w:rPr>
        <w:t>投 标 函</w:t>
      </w:r>
    </w:p>
    <w:p w14:paraId="74621DD3" w14:textId="77777777" w:rsidR="00EE61B0" w:rsidRPr="007E1060" w:rsidRDefault="00EE61B0" w:rsidP="008A1011">
      <w:pPr>
        <w:adjustRightInd w:val="0"/>
        <w:spacing w:line="360" w:lineRule="auto"/>
        <w:jc w:val="center"/>
        <w:outlineLvl w:val="1"/>
        <w:rPr>
          <w:rFonts w:ascii="仿宋_GB2312" w:eastAsia="仿宋_GB2312" w:hAnsi="仿宋"/>
          <w:color w:val="000000" w:themeColor="text1"/>
          <w:sz w:val="44"/>
          <w:szCs w:val="44"/>
        </w:rPr>
      </w:pPr>
    </w:p>
    <w:p w14:paraId="731F1A5D" w14:textId="77777777" w:rsidR="00EE61B0" w:rsidRPr="007E1060" w:rsidRDefault="00152482" w:rsidP="008A1011">
      <w:pPr>
        <w:spacing w:line="360" w:lineRule="auto"/>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致：</w:t>
      </w:r>
    </w:p>
    <w:p w14:paraId="0B436596" w14:textId="52319821" w:rsidR="00EE61B0" w:rsidRPr="007E1060" w:rsidRDefault="00152482" w:rsidP="008A1011">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1.经慎重研究询价文件，我单位愿意以投标报价</w:t>
      </w:r>
      <w:r w:rsidR="00277CFC">
        <w:rPr>
          <w:rFonts w:ascii="仿宋_GB2312" w:eastAsia="仿宋_GB2312" w:hAnsi="仿宋" w:hint="eastAsia"/>
          <w:color w:val="000000" w:themeColor="text1"/>
          <w:sz w:val="32"/>
          <w:szCs w:val="32"/>
        </w:rPr>
        <w:t>产品单价合计</w:t>
      </w:r>
      <w:r w:rsidRPr="007E1060">
        <w:rPr>
          <w:rFonts w:ascii="仿宋_GB2312" w:eastAsia="仿宋_GB2312" w:hAnsi="仿宋" w:hint="eastAsia"/>
          <w:color w:val="000000" w:themeColor="text1"/>
          <w:sz w:val="32"/>
          <w:szCs w:val="32"/>
        </w:rPr>
        <w:t>人民币</w:t>
      </w:r>
    </w:p>
    <w:p w14:paraId="339CF273" w14:textId="5ADF0A33" w:rsidR="00EE61B0" w:rsidRPr="007E1060" w:rsidRDefault="00152482" w:rsidP="008A1011">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u w:val="single"/>
        </w:rPr>
        <w:t xml:space="preserve">                        </w:t>
      </w:r>
      <w:r w:rsidRPr="007E1060">
        <w:rPr>
          <w:rFonts w:ascii="仿宋_GB2312" w:eastAsia="仿宋_GB2312" w:hAnsi="仿宋" w:hint="eastAsia"/>
          <w:color w:val="000000" w:themeColor="text1"/>
          <w:sz w:val="32"/>
          <w:szCs w:val="32"/>
        </w:rPr>
        <w:t>元（大写：         ），按照询价公告及其附件所规定的采购内容、数量、标准和技术规范等的要求向采购人报价，此报价</w:t>
      </w:r>
      <w:r w:rsidR="00277CFC">
        <w:rPr>
          <w:rFonts w:ascii="仿宋_GB2312" w:eastAsia="仿宋_GB2312" w:hAnsi="仿宋" w:hint="eastAsia"/>
          <w:color w:val="000000" w:themeColor="text1"/>
          <w:sz w:val="32"/>
          <w:szCs w:val="32"/>
        </w:rPr>
        <w:t>各产品单价即为我司合同履行价，我司</w:t>
      </w:r>
      <w:r w:rsidRPr="007E1060">
        <w:rPr>
          <w:rFonts w:ascii="仿宋_GB2312" w:eastAsia="仿宋_GB2312" w:hAnsi="仿宋" w:hint="eastAsia"/>
          <w:color w:val="000000" w:themeColor="text1"/>
          <w:sz w:val="32"/>
          <w:szCs w:val="32"/>
        </w:rPr>
        <w:t>承诺不向采购人增加任何费用。</w:t>
      </w:r>
    </w:p>
    <w:p w14:paraId="270E0025" w14:textId="77777777" w:rsidR="00EE61B0" w:rsidRPr="007E1060" w:rsidRDefault="00152482" w:rsidP="008A1011">
      <w:pPr>
        <w:spacing w:line="360" w:lineRule="auto"/>
        <w:ind w:firstLineChars="200" w:firstLine="64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2．如果我单位中标，我方保证</w:t>
      </w:r>
      <w:r w:rsidRPr="007E1060">
        <w:rPr>
          <w:rFonts w:ascii="仿宋_GB2312" w:eastAsia="仿宋_GB2312" w:hAnsi="仿宋" w:cs="Times New Roman" w:hint="eastAsia"/>
          <w:color w:val="000000" w:themeColor="text1"/>
          <w:sz w:val="32"/>
          <w:szCs w:val="32"/>
        </w:rPr>
        <w:t>不违法分包转包，</w:t>
      </w:r>
      <w:r w:rsidRPr="007E1060">
        <w:rPr>
          <w:rFonts w:ascii="仿宋_GB2312" w:eastAsia="仿宋_GB2312" w:hAnsi="仿宋" w:hint="eastAsia"/>
          <w:color w:val="000000" w:themeColor="text1"/>
          <w:sz w:val="32"/>
          <w:szCs w:val="32"/>
        </w:rPr>
        <w:t>按采购人要求完成询价范围内各项工作。</w:t>
      </w:r>
    </w:p>
    <w:p w14:paraId="5F28412A" w14:textId="77777777" w:rsidR="00EE61B0" w:rsidRPr="007E1060" w:rsidRDefault="00EE61B0" w:rsidP="008A1011">
      <w:pPr>
        <w:spacing w:line="360" w:lineRule="auto"/>
        <w:rPr>
          <w:rFonts w:ascii="仿宋_GB2312" w:eastAsia="仿宋_GB2312" w:hAnsi="仿宋"/>
          <w:color w:val="000000" w:themeColor="text1"/>
          <w:sz w:val="32"/>
          <w:szCs w:val="32"/>
        </w:rPr>
      </w:pPr>
    </w:p>
    <w:p w14:paraId="2658CB2A" w14:textId="77777777" w:rsidR="00EE61B0" w:rsidRPr="007E1060" w:rsidRDefault="00EE61B0" w:rsidP="008A1011">
      <w:pPr>
        <w:spacing w:line="360" w:lineRule="auto"/>
        <w:rPr>
          <w:rFonts w:ascii="仿宋_GB2312" w:eastAsia="仿宋_GB2312" w:hAnsi="仿宋"/>
          <w:color w:val="000000" w:themeColor="text1"/>
          <w:sz w:val="32"/>
          <w:szCs w:val="32"/>
        </w:rPr>
      </w:pPr>
    </w:p>
    <w:p w14:paraId="3776DB1B" w14:textId="77777777" w:rsidR="00EE61B0" w:rsidRPr="007E1060" w:rsidRDefault="00152482" w:rsidP="008A1011">
      <w:pPr>
        <w:spacing w:line="360" w:lineRule="auto"/>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 xml:space="preserve">                               投标人名称：（公章）</w:t>
      </w:r>
    </w:p>
    <w:p w14:paraId="65C07445" w14:textId="77777777" w:rsidR="00EE61B0" w:rsidRPr="007E1060" w:rsidRDefault="00152482" w:rsidP="008A1011">
      <w:pPr>
        <w:spacing w:line="360" w:lineRule="auto"/>
        <w:jc w:val="center"/>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 xml:space="preserve">                        授权代表姓名：</w:t>
      </w:r>
    </w:p>
    <w:p w14:paraId="233976A0" w14:textId="77777777" w:rsidR="00EE61B0" w:rsidRPr="007E1060" w:rsidRDefault="00152482" w:rsidP="008A1011">
      <w:pPr>
        <w:spacing w:line="360" w:lineRule="auto"/>
        <w:jc w:val="center"/>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 xml:space="preserve">                日期：</w:t>
      </w:r>
    </w:p>
    <w:p w14:paraId="6E889FC1" w14:textId="77777777" w:rsidR="00EE61B0" w:rsidRPr="007E1060" w:rsidRDefault="00152482" w:rsidP="008A1011">
      <w:pPr>
        <w:spacing w:line="360" w:lineRule="auto"/>
        <w:rPr>
          <w:rFonts w:ascii="仿宋" w:eastAsia="仿宋" w:hAnsi="仿宋"/>
          <w:color w:val="000000" w:themeColor="text1"/>
          <w:sz w:val="32"/>
          <w:szCs w:val="32"/>
        </w:rPr>
      </w:pPr>
      <w:r w:rsidRPr="007E1060">
        <w:rPr>
          <w:rFonts w:ascii="仿宋" w:eastAsia="仿宋" w:hAnsi="仿宋"/>
          <w:color w:val="000000" w:themeColor="text1"/>
          <w:sz w:val="32"/>
          <w:szCs w:val="32"/>
        </w:rPr>
        <w:br w:type="page"/>
      </w:r>
    </w:p>
    <w:p w14:paraId="77FE1F73" w14:textId="39D2DCD5" w:rsidR="00EE61B0" w:rsidRPr="00275DC5" w:rsidRDefault="00152482" w:rsidP="00275DC5">
      <w:pPr>
        <w:adjustRightInd w:val="0"/>
        <w:spacing w:line="360" w:lineRule="auto"/>
        <w:jc w:val="center"/>
        <w:outlineLvl w:val="1"/>
        <w:rPr>
          <w:rFonts w:ascii="仿宋_GB2312" w:eastAsia="仿宋_GB2312" w:hAnsi="仿宋"/>
          <w:color w:val="000000" w:themeColor="text1"/>
          <w:sz w:val="44"/>
          <w:szCs w:val="44"/>
        </w:rPr>
      </w:pPr>
      <w:r w:rsidRPr="007E1060">
        <w:rPr>
          <w:rFonts w:ascii="仿宋_GB2312" w:eastAsia="仿宋_GB2312" w:hAnsi="仿宋" w:hint="eastAsia"/>
          <w:color w:val="000000" w:themeColor="text1"/>
          <w:sz w:val="44"/>
          <w:szCs w:val="44"/>
        </w:rPr>
        <w:lastRenderedPageBreak/>
        <w:t>报价清单</w:t>
      </w:r>
      <w:r w:rsidRPr="007E1060">
        <w:rPr>
          <w:rFonts w:ascii="仿宋_GB2312" w:eastAsia="仿宋_GB2312" w:hAnsi="仿宋" w:hint="eastAsia"/>
          <w:color w:val="000000" w:themeColor="text1"/>
          <w:sz w:val="52"/>
          <w:szCs w:val="52"/>
        </w:rPr>
        <w:t xml:space="preserve"> </w:t>
      </w:r>
    </w:p>
    <w:p w14:paraId="6B096C05" w14:textId="77777777" w:rsidR="00EE61B0" w:rsidRPr="007E1060" w:rsidRDefault="00152482" w:rsidP="008A1011">
      <w:pPr>
        <w:spacing w:line="360" w:lineRule="auto"/>
        <w:ind w:rightChars="-584" w:right="-1402" w:firstLineChars="2650" w:firstLine="6360"/>
        <w:rPr>
          <w:rFonts w:ascii="仿宋_GB2312" w:eastAsia="仿宋_GB2312" w:hAnsi="仿宋"/>
          <w:color w:val="000000" w:themeColor="text1"/>
        </w:rPr>
      </w:pPr>
      <w:r w:rsidRPr="007E1060">
        <w:rPr>
          <w:rFonts w:ascii="仿宋_GB2312" w:eastAsia="仿宋_GB2312" w:hAnsi="仿宋" w:hint="eastAsia"/>
          <w:color w:val="000000" w:themeColor="text1"/>
        </w:rPr>
        <w:t xml:space="preserve">    </w:t>
      </w:r>
    </w:p>
    <w:p w14:paraId="6381F5B9" w14:textId="1C398BDC" w:rsidR="00EE61B0" w:rsidRDefault="00152482" w:rsidP="008A1011">
      <w:pPr>
        <w:spacing w:line="360" w:lineRule="auto"/>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w:t>
      </w:r>
    </w:p>
    <w:tbl>
      <w:tblPr>
        <w:tblpPr w:leftFromText="180" w:rightFromText="180" w:vertAnchor="text" w:horzAnchor="page" w:tblpX="1794" w:tblpY="88"/>
        <w:tblOverlap w:val="never"/>
        <w:tblW w:w="8952" w:type="dxa"/>
        <w:tblLayout w:type="fixed"/>
        <w:tblLook w:val="04A0" w:firstRow="1" w:lastRow="0" w:firstColumn="1" w:lastColumn="0" w:noHBand="0" w:noVBand="1"/>
      </w:tblPr>
      <w:tblGrid>
        <w:gridCol w:w="807"/>
        <w:gridCol w:w="2205"/>
        <w:gridCol w:w="1170"/>
        <w:gridCol w:w="1665"/>
        <w:gridCol w:w="1800"/>
        <w:gridCol w:w="1305"/>
      </w:tblGrid>
      <w:tr w:rsidR="00275DC5" w:rsidRPr="007E1060" w14:paraId="38ED6ECB" w14:textId="77777777" w:rsidTr="00A835B1">
        <w:trPr>
          <w:trHeight w:val="799"/>
        </w:trPr>
        <w:tc>
          <w:tcPr>
            <w:tcW w:w="8952" w:type="dxa"/>
            <w:gridSpan w:val="6"/>
            <w:tcBorders>
              <w:top w:val="single" w:sz="4" w:space="0" w:color="auto"/>
              <w:left w:val="single" w:sz="4" w:space="0" w:color="auto"/>
              <w:bottom w:val="single" w:sz="4" w:space="0" w:color="auto"/>
              <w:right w:val="single" w:sz="4" w:space="0" w:color="auto"/>
            </w:tcBorders>
            <w:vAlign w:val="center"/>
          </w:tcPr>
          <w:p w14:paraId="1F55C82F" w14:textId="4FB04EFB" w:rsidR="00275DC5" w:rsidRPr="007E1060" w:rsidRDefault="00275DC5" w:rsidP="00275DC5">
            <w:pPr>
              <w:spacing w:line="360" w:lineRule="auto"/>
              <w:jc w:val="center"/>
              <w:rPr>
                <w:rFonts w:eastAsiaTheme="minorEastAsia"/>
                <w:b/>
                <w:bCs/>
                <w:color w:val="000000" w:themeColor="text1"/>
                <w:szCs w:val="21"/>
              </w:rPr>
            </w:pPr>
            <w:r w:rsidRPr="007E1060">
              <w:rPr>
                <w:rFonts w:eastAsiaTheme="minorEastAsia" w:hint="eastAsia"/>
                <w:b/>
                <w:bCs/>
                <w:color w:val="000000" w:themeColor="text1"/>
                <w:szCs w:val="21"/>
              </w:rPr>
              <w:t>中共深圳</w:t>
            </w:r>
            <w:r w:rsidRPr="007E1060">
              <w:rPr>
                <w:rFonts w:eastAsiaTheme="minorEastAsia"/>
                <w:b/>
                <w:bCs/>
                <w:color w:val="000000" w:themeColor="text1"/>
                <w:szCs w:val="21"/>
              </w:rPr>
              <w:t>市委党校</w:t>
            </w:r>
            <w:r w:rsidRPr="007E1060">
              <w:rPr>
                <w:rFonts w:eastAsiaTheme="minorEastAsia" w:hint="eastAsia"/>
                <w:b/>
                <w:bCs/>
                <w:color w:val="000000" w:themeColor="text1"/>
                <w:szCs w:val="21"/>
              </w:rPr>
              <w:t>学苑大厦瓶装水</w:t>
            </w:r>
            <w:r>
              <w:rPr>
                <w:rFonts w:eastAsiaTheme="minorEastAsia" w:hint="eastAsia"/>
                <w:b/>
                <w:bCs/>
                <w:color w:val="000000" w:themeColor="text1"/>
                <w:szCs w:val="21"/>
              </w:rPr>
              <w:t>报价</w:t>
            </w:r>
            <w:r w:rsidRPr="007E1060">
              <w:rPr>
                <w:rFonts w:eastAsiaTheme="minorEastAsia"/>
                <w:b/>
                <w:bCs/>
                <w:color w:val="000000" w:themeColor="text1"/>
                <w:szCs w:val="21"/>
              </w:rPr>
              <w:t>表</w:t>
            </w:r>
          </w:p>
        </w:tc>
      </w:tr>
      <w:tr w:rsidR="00275DC5" w:rsidRPr="007E1060" w14:paraId="7364AA8D" w14:textId="77777777" w:rsidTr="00A835B1">
        <w:trPr>
          <w:trHeight w:val="285"/>
        </w:trPr>
        <w:tc>
          <w:tcPr>
            <w:tcW w:w="8952" w:type="dxa"/>
            <w:gridSpan w:val="6"/>
            <w:tcBorders>
              <w:top w:val="nil"/>
              <w:left w:val="single" w:sz="4" w:space="0" w:color="auto"/>
              <w:bottom w:val="single" w:sz="4" w:space="0" w:color="auto"/>
              <w:right w:val="single" w:sz="4" w:space="0" w:color="auto"/>
            </w:tcBorders>
            <w:vAlign w:val="center"/>
          </w:tcPr>
          <w:p w14:paraId="07C032AC" w14:textId="77777777" w:rsidR="00275DC5" w:rsidRPr="007E1060" w:rsidRDefault="00275DC5" w:rsidP="00A835B1">
            <w:pPr>
              <w:spacing w:line="360" w:lineRule="auto"/>
              <w:jc w:val="center"/>
              <w:rPr>
                <w:rFonts w:eastAsiaTheme="minorEastAsia"/>
                <w:b/>
                <w:bCs/>
                <w:color w:val="000000" w:themeColor="text1"/>
                <w:szCs w:val="21"/>
              </w:rPr>
            </w:pPr>
            <w:r w:rsidRPr="007E1060">
              <w:rPr>
                <w:rFonts w:eastAsiaTheme="minorEastAsia" w:hint="eastAsia"/>
                <w:b/>
                <w:bCs/>
                <w:color w:val="000000" w:themeColor="text1"/>
                <w:szCs w:val="21"/>
              </w:rPr>
              <w:t>瓶装水</w:t>
            </w:r>
          </w:p>
        </w:tc>
      </w:tr>
      <w:tr w:rsidR="00275DC5" w:rsidRPr="007E1060" w14:paraId="259B6477" w14:textId="77777777" w:rsidTr="00A835B1">
        <w:trPr>
          <w:trHeight w:val="670"/>
        </w:trPr>
        <w:tc>
          <w:tcPr>
            <w:tcW w:w="807" w:type="dxa"/>
            <w:tcBorders>
              <w:top w:val="nil"/>
              <w:left w:val="single" w:sz="4" w:space="0" w:color="auto"/>
              <w:bottom w:val="single" w:sz="4" w:space="0" w:color="auto"/>
              <w:right w:val="single" w:sz="4" w:space="0" w:color="auto"/>
            </w:tcBorders>
            <w:vAlign w:val="center"/>
          </w:tcPr>
          <w:p w14:paraId="77EFDAA8" w14:textId="77777777" w:rsidR="00275DC5" w:rsidRPr="007E1060" w:rsidRDefault="00275DC5" w:rsidP="00A835B1">
            <w:pPr>
              <w:spacing w:line="360" w:lineRule="auto"/>
              <w:jc w:val="center"/>
              <w:rPr>
                <w:rFonts w:eastAsiaTheme="minorEastAsia"/>
                <w:b/>
                <w:bCs/>
                <w:color w:val="000000" w:themeColor="text1"/>
                <w:szCs w:val="21"/>
              </w:rPr>
            </w:pPr>
            <w:r w:rsidRPr="007E1060">
              <w:rPr>
                <w:rFonts w:eastAsiaTheme="minorEastAsia"/>
                <w:b/>
                <w:bCs/>
                <w:color w:val="000000" w:themeColor="text1"/>
                <w:szCs w:val="21"/>
              </w:rPr>
              <w:t>序号</w:t>
            </w:r>
          </w:p>
        </w:tc>
        <w:tc>
          <w:tcPr>
            <w:tcW w:w="2205" w:type="dxa"/>
            <w:tcBorders>
              <w:top w:val="nil"/>
              <w:left w:val="nil"/>
              <w:bottom w:val="single" w:sz="4" w:space="0" w:color="auto"/>
              <w:right w:val="single" w:sz="4" w:space="0" w:color="auto"/>
            </w:tcBorders>
            <w:vAlign w:val="center"/>
          </w:tcPr>
          <w:p w14:paraId="47A44D8D" w14:textId="77777777" w:rsidR="00275DC5" w:rsidRPr="007E1060" w:rsidRDefault="00275DC5" w:rsidP="00A835B1">
            <w:pPr>
              <w:spacing w:line="360" w:lineRule="auto"/>
              <w:jc w:val="center"/>
              <w:rPr>
                <w:rFonts w:eastAsiaTheme="minorEastAsia"/>
                <w:b/>
                <w:bCs/>
                <w:color w:val="000000" w:themeColor="text1"/>
                <w:szCs w:val="21"/>
              </w:rPr>
            </w:pPr>
            <w:r w:rsidRPr="007E1060">
              <w:rPr>
                <w:rFonts w:eastAsiaTheme="minorEastAsia"/>
                <w:b/>
                <w:bCs/>
                <w:color w:val="000000" w:themeColor="text1"/>
                <w:szCs w:val="21"/>
              </w:rPr>
              <w:t>商品</w:t>
            </w:r>
          </w:p>
        </w:tc>
        <w:tc>
          <w:tcPr>
            <w:tcW w:w="1170" w:type="dxa"/>
            <w:tcBorders>
              <w:top w:val="nil"/>
              <w:left w:val="nil"/>
              <w:bottom w:val="single" w:sz="4" w:space="0" w:color="auto"/>
              <w:right w:val="single" w:sz="4" w:space="0" w:color="auto"/>
            </w:tcBorders>
            <w:vAlign w:val="center"/>
          </w:tcPr>
          <w:p w14:paraId="053FF112" w14:textId="77777777" w:rsidR="00275DC5" w:rsidRPr="007E1060" w:rsidRDefault="00275DC5" w:rsidP="00A835B1">
            <w:pPr>
              <w:spacing w:line="360" w:lineRule="auto"/>
              <w:jc w:val="center"/>
              <w:rPr>
                <w:rFonts w:eastAsiaTheme="minorEastAsia"/>
                <w:b/>
                <w:bCs/>
                <w:color w:val="000000" w:themeColor="text1"/>
                <w:szCs w:val="21"/>
              </w:rPr>
            </w:pPr>
            <w:r w:rsidRPr="007E1060">
              <w:rPr>
                <w:rFonts w:eastAsiaTheme="minorEastAsia"/>
                <w:b/>
                <w:bCs/>
                <w:color w:val="000000" w:themeColor="text1"/>
                <w:szCs w:val="21"/>
              </w:rPr>
              <w:t>单位</w:t>
            </w:r>
          </w:p>
        </w:tc>
        <w:tc>
          <w:tcPr>
            <w:tcW w:w="1665" w:type="dxa"/>
            <w:tcBorders>
              <w:top w:val="nil"/>
              <w:left w:val="nil"/>
              <w:bottom w:val="single" w:sz="4" w:space="0" w:color="auto"/>
              <w:right w:val="single" w:sz="4" w:space="0" w:color="auto"/>
            </w:tcBorders>
            <w:vAlign w:val="center"/>
          </w:tcPr>
          <w:p w14:paraId="010FE0A9" w14:textId="77777777" w:rsidR="00275DC5" w:rsidRPr="007E1060" w:rsidRDefault="00275DC5" w:rsidP="00A835B1">
            <w:pPr>
              <w:spacing w:line="360" w:lineRule="auto"/>
              <w:jc w:val="center"/>
              <w:rPr>
                <w:rFonts w:eastAsiaTheme="minorEastAsia"/>
                <w:b/>
                <w:bCs/>
                <w:color w:val="000000" w:themeColor="text1"/>
                <w:szCs w:val="21"/>
              </w:rPr>
            </w:pPr>
            <w:r w:rsidRPr="007E1060">
              <w:rPr>
                <w:rFonts w:eastAsiaTheme="minorEastAsia"/>
                <w:b/>
                <w:bCs/>
                <w:color w:val="000000" w:themeColor="text1"/>
                <w:szCs w:val="21"/>
              </w:rPr>
              <w:t>参数</w:t>
            </w:r>
          </w:p>
        </w:tc>
        <w:tc>
          <w:tcPr>
            <w:tcW w:w="1800" w:type="dxa"/>
            <w:tcBorders>
              <w:top w:val="nil"/>
              <w:left w:val="nil"/>
              <w:bottom w:val="single" w:sz="4" w:space="0" w:color="auto"/>
              <w:right w:val="single" w:sz="4" w:space="0" w:color="auto"/>
            </w:tcBorders>
            <w:vAlign w:val="center"/>
          </w:tcPr>
          <w:p w14:paraId="592A71CF" w14:textId="77777777" w:rsidR="00275DC5" w:rsidRPr="007E1060" w:rsidRDefault="00275DC5" w:rsidP="00A835B1">
            <w:pPr>
              <w:spacing w:line="360" w:lineRule="auto"/>
              <w:jc w:val="center"/>
              <w:rPr>
                <w:b/>
                <w:color w:val="000000" w:themeColor="text1"/>
              </w:rPr>
            </w:pPr>
            <w:r w:rsidRPr="007E1060">
              <w:rPr>
                <w:rFonts w:hint="eastAsia"/>
                <w:b/>
                <w:color w:val="000000" w:themeColor="text1"/>
              </w:rPr>
              <w:t>控制单价</w:t>
            </w:r>
            <w:r w:rsidRPr="007E1060">
              <w:rPr>
                <w:b/>
                <w:color w:val="000000" w:themeColor="text1"/>
              </w:rPr>
              <w:t>（元）</w:t>
            </w:r>
          </w:p>
        </w:tc>
        <w:tc>
          <w:tcPr>
            <w:tcW w:w="1305" w:type="dxa"/>
            <w:tcBorders>
              <w:top w:val="nil"/>
              <w:left w:val="nil"/>
              <w:bottom w:val="single" w:sz="4" w:space="0" w:color="auto"/>
              <w:right w:val="single" w:sz="4" w:space="0" w:color="auto"/>
            </w:tcBorders>
            <w:vAlign w:val="center"/>
          </w:tcPr>
          <w:p w14:paraId="4C5CF7CD" w14:textId="77777777" w:rsidR="00275DC5" w:rsidRPr="007E1060" w:rsidRDefault="00275DC5" w:rsidP="00A835B1">
            <w:pPr>
              <w:spacing w:line="360" w:lineRule="auto"/>
              <w:jc w:val="center"/>
              <w:rPr>
                <w:rFonts w:eastAsiaTheme="minorEastAsia"/>
                <w:b/>
                <w:bCs/>
                <w:color w:val="000000" w:themeColor="text1"/>
                <w:szCs w:val="21"/>
              </w:rPr>
            </w:pPr>
            <w:r w:rsidRPr="007E1060">
              <w:rPr>
                <w:rFonts w:eastAsiaTheme="minorEastAsia"/>
                <w:b/>
                <w:bCs/>
                <w:color w:val="000000" w:themeColor="text1"/>
                <w:szCs w:val="21"/>
              </w:rPr>
              <w:t>备注</w:t>
            </w:r>
          </w:p>
        </w:tc>
      </w:tr>
      <w:tr w:rsidR="00275DC5" w:rsidRPr="007E1060" w14:paraId="6E74EE5B" w14:textId="77777777" w:rsidTr="00B3019E">
        <w:trPr>
          <w:trHeight w:val="285"/>
        </w:trPr>
        <w:tc>
          <w:tcPr>
            <w:tcW w:w="807" w:type="dxa"/>
            <w:tcBorders>
              <w:top w:val="nil"/>
              <w:left w:val="single" w:sz="4" w:space="0" w:color="auto"/>
              <w:bottom w:val="single" w:sz="4" w:space="0" w:color="auto"/>
              <w:right w:val="single" w:sz="4" w:space="0" w:color="auto"/>
            </w:tcBorders>
            <w:vAlign w:val="center"/>
          </w:tcPr>
          <w:p w14:paraId="5569FFC6" w14:textId="77777777" w:rsidR="00275DC5" w:rsidRPr="007E1060" w:rsidRDefault="00275DC5" w:rsidP="00A835B1">
            <w:pPr>
              <w:tabs>
                <w:tab w:val="left" w:pos="850"/>
              </w:tabs>
              <w:spacing w:line="360" w:lineRule="auto"/>
              <w:jc w:val="center"/>
              <w:rPr>
                <w:color w:val="000000" w:themeColor="text1"/>
                <w:szCs w:val="21"/>
              </w:rPr>
            </w:pPr>
            <w:r w:rsidRPr="007E1060">
              <w:rPr>
                <w:rFonts w:hint="eastAsia"/>
                <w:color w:val="000000" w:themeColor="text1"/>
                <w:szCs w:val="21"/>
              </w:rPr>
              <w:t>1</w:t>
            </w:r>
          </w:p>
        </w:tc>
        <w:tc>
          <w:tcPr>
            <w:tcW w:w="2205" w:type="dxa"/>
            <w:tcBorders>
              <w:top w:val="nil"/>
              <w:left w:val="nil"/>
              <w:bottom w:val="single" w:sz="4" w:space="0" w:color="auto"/>
              <w:right w:val="single" w:sz="4" w:space="0" w:color="auto"/>
            </w:tcBorders>
            <w:vAlign w:val="center"/>
          </w:tcPr>
          <w:p w14:paraId="5E8620E6" w14:textId="77777777" w:rsidR="00275DC5" w:rsidRPr="007E1060" w:rsidRDefault="00275DC5" w:rsidP="00A835B1">
            <w:pPr>
              <w:spacing w:line="360" w:lineRule="auto"/>
              <w:jc w:val="center"/>
              <w:rPr>
                <w:rFonts w:eastAsiaTheme="minorEastAsia"/>
                <w:color w:val="000000" w:themeColor="text1"/>
                <w:szCs w:val="21"/>
              </w:rPr>
            </w:pPr>
            <w:proofErr w:type="gramStart"/>
            <w:r w:rsidRPr="007E1060">
              <w:rPr>
                <w:rFonts w:eastAsiaTheme="minorEastAsia" w:hint="eastAsia"/>
                <w:color w:val="000000" w:themeColor="text1"/>
                <w:szCs w:val="21"/>
              </w:rPr>
              <w:t>怡</w:t>
            </w:r>
            <w:proofErr w:type="gramEnd"/>
            <w:r w:rsidRPr="007E1060">
              <w:rPr>
                <w:rFonts w:eastAsiaTheme="minorEastAsia" w:hint="eastAsia"/>
                <w:color w:val="000000" w:themeColor="text1"/>
                <w:szCs w:val="21"/>
              </w:rPr>
              <w:t>宝饮用纯净</w:t>
            </w:r>
            <w:r w:rsidRPr="007E1060">
              <w:rPr>
                <w:rFonts w:eastAsiaTheme="minorEastAsia"/>
                <w:color w:val="000000" w:themeColor="text1"/>
                <w:szCs w:val="21"/>
              </w:rPr>
              <w:t>水</w:t>
            </w:r>
          </w:p>
        </w:tc>
        <w:tc>
          <w:tcPr>
            <w:tcW w:w="1170" w:type="dxa"/>
            <w:tcBorders>
              <w:top w:val="nil"/>
              <w:left w:val="nil"/>
              <w:bottom w:val="single" w:sz="4" w:space="0" w:color="auto"/>
              <w:right w:val="single" w:sz="4" w:space="0" w:color="auto"/>
            </w:tcBorders>
            <w:vAlign w:val="center"/>
          </w:tcPr>
          <w:p w14:paraId="5AA90CD1" w14:textId="77777777" w:rsidR="00275DC5" w:rsidRPr="007E1060" w:rsidRDefault="00275DC5" w:rsidP="00A835B1">
            <w:pPr>
              <w:spacing w:line="360" w:lineRule="auto"/>
              <w:jc w:val="center"/>
              <w:rPr>
                <w:rFonts w:eastAsiaTheme="minorEastAsia"/>
                <w:color w:val="000000" w:themeColor="text1"/>
                <w:szCs w:val="21"/>
              </w:rPr>
            </w:pPr>
            <w:r w:rsidRPr="007E1060">
              <w:rPr>
                <w:rFonts w:eastAsiaTheme="minorEastAsia" w:hint="eastAsia"/>
                <w:color w:val="000000" w:themeColor="text1"/>
                <w:szCs w:val="21"/>
              </w:rPr>
              <w:t>箱</w:t>
            </w:r>
          </w:p>
        </w:tc>
        <w:tc>
          <w:tcPr>
            <w:tcW w:w="1665" w:type="dxa"/>
            <w:tcBorders>
              <w:top w:val="nil"/>
              <w:left w:val="nil"/>
              <w:bottom w:val="single" w:sz="4" w:space="0" w:color="auto"/>
              <w:right w:val="single" w:sz="4" w:space="0" w:color="auto"/>
            </w:tcBorders>
            <w:vAlign w:val="center"/>
          </w:tcPr>
          <w:p w14:paraId="225D9208" w14:textId="77777777" w:rsidR="00275DC5" w:rsidRPr="007E1060" w:rsidRDefault="00275DC5" w:rsidP="00A835B1">
            <w:pPr>
              <w:spacing w:line="360" w:lineRule="auto"/>
              <w:jc w:val="center"/>
              <w:rPr>
                <w:rFonts w:eastAsiaTheme="minorEastAsia"/>
                <w:color w:val="000000" w:themeColor="text1"/>
                <w:szCs w:val="21"/>
              </w:rPr>
            </w:pPr>
            <w:r w:rsidRPr="007E1060">
              <w:rPr>
                <w:rFonts w:eastAsiaTheme="minorEastAsia" w:hint="eastAsia"/>
                <w:color w:val="000000" w:themeColor="text1"/>
                <w:szCs w:val="21"/>
              </w:rPr>
              <w:t>350ML*24支</w:t>
            </w:r>
          </w:p>
        </w:tc>
        <w:tc>
          <w:tcPr>
            <w:tcW w:w="1800" w:type="dxa"/>
            <w:tcBorders>
              <w:top w:val="nil"/>
              <w:left w:val="nil"/>
              <w:bottom w:val="single" w:sz="4" w:space="0" w:color="auto"/>
              <w:right w:val="single" w:sz="4" w:space="0" w:color="auto"/>
            </w:tcBorders>
            <w:vAlign w:val="center"/>
          </w:tcPr>
          <w:p w14:paraId="7AB80A27" w14:textId="7E557C93" w:rsidR="00275DC5" w:rsidRPr="007E1060" w:rsidRDefault="00275DC5" w:rsidP="00A835B1">
            <w:pPr>
              <w:spacing w:line="360" w:lineRule="auto"/>
              <w:jc w:val="center"/>
              <w:textAlignment w:val="center"/>
              <w:rPr>
                <w:rFonts w:eastAsiaTheme="minorEastAsia"/>
                <w:color w:val="000000" w:themeColor="text1"/>
                <w:szCs w:val="21"/>
              </w:rPr>
            </w:pPr>
          </w:p>
        </w:tc>
        <w:tc>
          <w:tcPr>
            <w:tcW w:w="1305" w:type="dxa"/>
            <w:vMerge w:val="restart"/>
            <w:tcBorders>
              <w:top w:val="nil"/>
              <w:left w:val="nil"/>
              <w:right w:val="single" w:sz="4" w:space="0" w:color="auto"/>
            </w:tcBorders>
            <w:vAlign w:val="center"/>
          </w:tcPr>
          <w:p w14:paraId="016A84CA" w14:textId="06A82B6E" w:rsidR="00275DC5" w:rsidRPr="007E1060" w:rsidRDefault="00275DC5" w:rsidP="00A835B1">
            <w:pPr>
              <w:spacing w:line="360" w:lineRule="auto"/>
              <w:jc w:val="center"/>
              <w:rPr>
                <w:rFonts w:eastAsiaTheme="minorEastAsia"/>
                <w:color w:val="000000" w:themeColor="text1"/>
                <w:szCs w:val="21"/>
              </w:rPr>
            </w:pPr>
            <w:r>
              <w:rPr>
                <w:rFonts w:eastAsiaTheme="minorEastAsia" w:hint="eastAsia"/>
                <w:color w:val="000000" w:themeColor="text1"/>
                <w:szCs w:val="21"/>
              </w:rPr>
              <w:t>单价含税</w:t>
            </w:r>
            <w:r w:rsidR="00277CFC">
              <w:rPr>
                <w:rFonts w:eastAsiaTheme="minorEastAsia" w:hint="eastAsia"/>
                <w:color w:val="000000" w:themeColor="text1"/>
                <w:szCs w:val="21"/>
              </w:rPr>
              <w:t>（到货价）</w:t>
            </w:r>
          </w:p>
        </w:tc>
      </w:tr>
      <w:tr w:rsidR="00E83AE0" w:rsidRPr="007E1060" w14:paraId="59B7DC44" w14:textId="77777777" w:rsidTr="00B3019E">
        <w:trPr>
          <w:trHeight w:val="285"/>
        </w:trPr>
        <w:tc>
          <w:tcPr>
            <w:tcW w:w="807" w:type="dxa"/>
            <w:tcBorders>
              <w:top w:val="nil"/>
              <w:left w:val="single" w:sz="4" w:space="0" w:color="auto"/>
              <w:bottom w:val="single" w:sz="4" w:space="0" w:color="auto"/>
              <w:right w:val="single" w:sz="4" w:space="0" w:color="auto"/>
            </w:tcBorders>
            <w:vAlign w:val="center"/>
          </w:tcPr>
          <w:p w14:paraId="09206B47" w14:textId="73334803" w:rsidR="00E83AE0" w:rsidRPr="007E1060" w:rsidRDefault="00E83AE0" w:rsidP="00E83AE0">
            <w:pPr>
              <w:tabs>
                <w:tab w:val="left" w:pos="850"/>
              </w:tabs>
              <w:spacing w:line="360" w:lineRule="auto"/>
              <w:jc w:val="center"/>
              <w:rPr>
                <w:color w:val="000000" w:themeColor="text1"/>
                <w:szCs w:val="21"/>
              </w:rPr>
            </w:pPr>
            <w:r w:rsidRPr="007E1060">
              <w:rPr>
                <w:rFonts w:hint="eastAsia"/>
                <w:color w:val="000000" w:themeColor="text1"/>
                <w:szCs w:val="21"/>
              </w:rPr>
              <w:t>2</w:t>
            </w:r>
          </w:p>
        </w:tc>
        <w:tc>
          <w:tcPr>
            <w:tcW w:w="2205" w:type="dxa"/>
            <w:tcBorders>
              <w:top w:val="nil"/>
              <w:left w:val="nil"/>
              <w:bottom w:val="single" w:sz="4" w:space="0" w:color="auto"/>
              <w:right w:val="single" w:sz="4" w:space="0" w:color="auto"/>
            </w:tcBorders>
            <w:vAlign w:val="center"/>
          </w:tcPr>
          <w:p w14:paraId="3BC02DF4" w14:textId="115E9933" w:rsidR="00E83AE0" w:rsidRPr="007E1060" w:rsidRDefault="00E83AE0" w:rsidP="00E83AE0">
            <w:pPr>
              <w:spacing w:line="360" w:lineRule="auto"/>
              <w:jc w:val="center"/>
              <w:rPr>
                <w:rFonts w:eastAsiaTheme="minorEastAsia"/>
                <w:color w:val="000000" w:themeColor="text1"/>
                <w:szCs w:val="21"/>
              </w:rPr>
            </w:pPr>
            <w:r w:rsidRPr="007E1060">
              <w:rPr>
                <w:rFonts w:eastAsiaTheme="minorEastAsia"/>
                <w:color w:val="000000" w:themeColor="text1"/>
                <w:szCs w:val="21"/>
              </w:rPr>
              <w:t>农夫山泉矿泉水</w:t>
            </w:r>
          </w:p>
        </w:tc>
        <w:tc>
          <w:tcPr>
            <w:tcW w:w="1170" w:type="dxa"/>
            <w:tcBorders>
              <w:top w:val="nil"/>
              <w:left w:val="nil"/>
              <w:bottom w:val="single" w:sz="4" w:space="0" w:color="auto"/>
              <w:right w:val="single" w:sz="4" w:space="0" w:color="auto"/>
            </w:tcBorders>
            <w:vAlign w:val="center"/>
          </w:tcPr>
          <w:p w14:paraId="56AFB518" w14:textId="7527E19C" w:rsidR="00E83AE0" w:rsidRPr="007E1060" w:rsidRDefault="00E83AE0" w:rsidP="00E83AE0">
            <w:pPr>
              <w:spacing w:line="360" w:lineRule="auto"/>
              <w:jc w:val="center"/>
              <w:rPr>
                <w:rFonts w:eastAsiaTheme="minorEastAsia"/>
                <w:color w:val="000000" w:themeColor="text1"/>
                <w:szCs w:val="21"/>
              </w:rPr>
            </w:pPr>
            <w:r w:rsidRPr="007E1060">
              <w:rPr>
                <w:rFonts w:eastAsiaTheme="minorEastAsia"/>
                <w:color w:val="000000" w:themeColor="text1"/>
                <w:szCs w:val="21"/>
              </w:rPr>
              <w:t>箱</w:t>
            </w:r>
          </w:p>
        </w:tc>
        <w:tc>
          <w:tcPr>
            <w:tcW w:w="1665" w:type="dxa"/>
            <w:tcBorders>
              <w:top w:val="nil"/>
              <w:left w:val="nil"/>
              <w:bottom w:val="single" w:sz="4" w:space="0" w:color="auto"/>
              <w:right w:val="single" w:sz="4" w:space="0" w:color="auto"/>
            </w:tcBorders>
            <w:vAlign w:val="center"/>
          </w:tcPr>
          <w:p w14:paraId="2DC33030" w14:textId="160724B2" w:rsidR="00E83AE0" w:rsidRPr="007E1060" w:rsidRDefault="00E83AE0" w:rsidP="00E83AE0">
            <w:pPr>
              <w:spacing w:line="360" w:lineRule="auto"/>
              <w:jc w:val="center"/>
              <w:rPr>
                <w:rFonts w:eastAsiaTheme="minorEastAsia"/>
                <w:color w:val="000000" w:themeColor="text1"/>
                <w:szCs w:val="21"/>
              </w:rPr>
            </w:pPr>
            <w:r w:rsidRPr="007E1060">
              <w:rPr>
                <w:rFonts w:eastAsiaTheme="minorEastAsia"/>
                <w:color w:val="000000" w:themeColor="text1"/>
                <w:szCs w:val="21"/>
              </w:rPr>
              <w:t>380ML*24支</w:t>
            </w:r>
          </w:p>
        </w:tc>
        <w:tc>
          <w:tcPr>
            <w:tcW w:w="1800" w:type="dxa"/>
            <w:tcBorders>
              <w:top w:val="nil"/>
              <w:left w:val="nil"/>
              <w:bottom w:val="single" w:sz="4" w:space="0" w:color="auto"/>
              <w:right w:val="single" w:sz="4" w:space="0" w:color="auto"/>
            </w:tcBorders>
            <w:vAlign w:val="center"/>
          </w:tcPr>
          <w:p w14:paraId="341C6C71" w14:textId="77777777" w:rsidR="00E83AE0" w:rsidRPr="007E1060" w:rsidRDefault="00E83AE0" w:rsidP="00E83AE0">
            <w:pPr>
              <w:spacing w:line="360" w:lineRule="auto"/>
              <w:jc w:val="center"/>
              <w:textAlignment w:val="center"/>
              <w:rPr>
                <w:rFonts w:eastAsiaTheme="minorEastAsia"/>
                <w:color w:val="000000" w:themeColor="text1"/>
                <w:szCs w:val="21"/>
              </w:rPr>
            </w:pPr>
          </w:p>
        </w:tc>
        <w:tc>
          <w:tcPr>
            <w:tcW w:w="1305" w:type="dxa"/>
            <w:vMerge/>
            <w:tcBorders>
              <w:top w:val="nil"/>
              <w:left w:val="nil"/>
              <w:right w:val="single" w:sz="4" w:space="0" w:color="auto"/>
            </w:tcBorders>
            <w:vAlign w:val="center"/>
          </w:tcPr>
          <w:p w14:paraId="4178FE12" w14:textId="77777777" w:rsidR="00E83AE0" w:rsidRDefault="00E83AE0" w:rsidP="00E83AE0">
            <w:pPr>
              <w:spacing w:line="360" w:lineRule="auto"/>
              <w:jc w:val="center"/>
              <w:rPr>
                <w:rFonts w:eastAsiaTheme="minorEastAsia"/>
                <w:color w:val="000000" w:themeColor="text1"/>
                <w:szCs w:val="21"/>
              </w:rPr>
            </w:pPr>
          </w:p>
        </w:tc>
      </w:tr>
      <w:tr w:rsidR="00E83AE0" w:rsidRPr="007E1060" w14:paraId="135D4196" w14:textId="77777777" w:rsidTr="00B3019E">
        <w:trPr>
          <w:trHeight w:val="90"/>
        </w:trPr>
        <w:tc>
          <w:tcPr>
            <w:tcW w:w="807" w:type="dxa"/>
            <w:tcBorders>
              <w:top w:val="nil"/>
              <w:left w:val="single" w:sz="4" w:space="0" w:color="auto"/>
              <w:bottom w:val="single" w:sz="4" w:space="0" w:color="auto"/>
              <w:right w:val="single" w:sz="4" w:space="0" w:color="auto"/>
            </w:tcBorders>
            <w:vAlign w:val="center"/>
          </w:tcPr>
          <w:p w14:paraId="16E90303" w14:textId="3FA6C58A" w:rsidR="00E83AE0" w:rsidRPr="007E1060" w:rsidRDefault="00E83AE0" w:rsidP="00E83AE0">
            <w:pPr>
              <w:tabs>
                <w:tab w:val="left" w:pos="850"/>
              </w:tabs>
              <w:spacing w:line="360" w:lineRule="auto"/>
              <w:jc w:val="center"/>
              <w:rPr>
                <w:color w:val="000000" w:themeColor="text1"/>
                <w:szCs w:val="21"/>
              </w:rPr>
            </w:pPr>
            <w:r w:rsidRPr="007E1060">
              <w:rPr>
                <w:rFonts w:hint="eastAsia"/>
                <w:color w:val="000000" w:themeColor="text1"/>
                <w:szCs w:val="21"/>
              </w:rPr>
              <w:t>3</w:t>
            </w:r>
          </w:p>
        </w:tc>
        <w:tc>
          <w:tcPr>
            <w:tcW w:w="2205" w:type="dxa"/>
            <w:tcBorders>
              <w:top w:val="nil"/>
              <w:left w:val="nil"/>
              <w:bottom w:val="single" w:sz="4" w:space="0" w:color="auto"/>
              <w:right w:val="single" w:sz="4" w:space="0" w:color="auto"/>
            </w:tcBorders>
            <w:vAlign w:val="center"/>
          </w:tcPr>
          <w:p w14:paraId="042542F7" w14:textId="06EE0190" w:rsidR="00E83AE0" w:rsidRPr="007E1060" w:rsidRDefault="00E83AE0" w:rsidP="00E83AE0">
            <w:pPr>
              <w:spacing w:line="360" w:lineRule="auto"/>
              <w:jc w:val="center"/>
              <w:rPr>
                <w:rFonts w:eastAsiaTheme="minorEastAsia"/>
                <w:color w:val="000000" w:themeColor="text1"/>
                <w:szCs w:val="21"/>
              </w:rPr>
            </w:pPr>
            <w:r w:rsidRPr="007E1060">
              <w:rPr>
                <w:rFonts w:eastAsiaTheme="minorEastAsia"/>
                <w:color w:val="000000" w:themeColor="text1"/>
                <w:szCs w:val="21"/>
              </w:rPr>
              <w:t>景田天然矿泉水</w:t>
            </w:r>
          </w:p>
        </w:tc>
        <w:tc>
          <w:tcPr>
            <w:tcW w:w="1170" w:type="dxa"/>
            <w:tcBorders>
              <w:top w:val="nil"/>
              <w:left w:val="nil"/>
              <w:bottom w:val="single" w:sz="4" w:space="0" w:color="auto"/>
              <w:right w:val="single" w:sz="4" w:space="0" w:color="auto"/>
            </w:tcBorders>
            <w:vAlign w:val="center"/>
          </w:tcPr>
          <w:p w14:paraId="2486AC0A" w14:textId="7157C6FD" w:rsidR="00E83AE0" w:rsidRPr="007E1060" w:rsidRDefault="00E83AE0" w:rsidP="00E83AE0">
            <w:pPr>
              <w:spacing w:line="360" w:lineRule="auto"/>
              <w:jc w:val="center"/>
              <w:rPr>
                <w:rFonts w:eastAsiaTheme="minorEastAsia"/>
                <w:color w:val="000000" w:themeColor="text1"/>
                <w:szCs w:val="21"/>
              </w:rPr>
            </w:pPr>
            <w:r w:rsidRPr="007E1060">
              <w:rPr>
                <w:rFonts w:eastAsiaTheme="minorEastAsia"/>
                <w:color w:val="000000" w:themeColor="text1"/>
                <w:szCs w:val="21"/>
              </w:rPr>
              <w:t>箱</w:t>
            </w:r>
          </w:p>
        </w:tc>
        <w:tc>
          <w:tcPr>
            <w:tcW w:w="1665" w:type="dxa"/>
            <w:tcBorders>
              <w:top w:val="nil"/>
              <w:left w:val="nil"/>
              <w:bottom w:val="single" w:sz="4" w:space="0" w:color="auto"/>
              <w:right w:val="single" w:sz="4" w:space="0" w:color="auto"/>
            </w:tcBorders>
            <w:vAlign w:val="center"/>
          </w:tcPr>
          <w:p w14:paraId="5D82B8D9" w14:textId="0BC45791" w:rsidR="00E83AE0" w:rsidRPr="007E1060" w:rsidRDefault="00E83AE0" w:rsidP="00E83AE0">
            <w:pPr>
              <w:spacing w:line="360" w:lineRule="auto"/>
              <w:jc w:val="center"/>
              <w:rPr>
                <w:rFonts w:eastAsiaTheme="minorEastAsia"/>
                <w:color w:val="000000" w:themeColor="text1"/>
                <w:szCs w:val="21"/>
              </w:rPr>
            </w:pPr>
            <w:r w:rsidRPr="007E1060">
              <w:rPr>
                <w:rFonts w:eastAsiaTheme="minorEastAsia"/>
                <w:color w:val="000000" w:themeColor="text1"/>
                <w:szCs w:val="21"/>
              </w:rPr>
              <w:t>348ML*24支</w:t>
            </w:r>
          </w:p>
        </w:tc>
        <w:tc>
          <w:tcPr>
            <w:tcW w:w="1800" w:type="dxa"/>
            <w:tcBorders>
              <w:top w:val="nil"/>
              <w:left w:val="nil"/>
              <w:bottom w:val="single" w:sz="4" w:space="0" w:color="auto"/>
              <w:right w:val="single" w:sz="4" w:space="0" w:color="auto"/>
            </w:tcBorders>
            <w:vAlign w:val="center"/>
          </w:tcPr>
          <w:p w14:paraId="7AFA4607" w14:textId="30990050" w:rsidR="00E83AE0" w:rsidRPr="007E1060" w:rsidRDefault="00E83AE0" w:rsidP="00E83AE0">
            <w:pPr>
              <w:spacing w:line="360" w:lineRule="auto"/>
              <w:jc w:val="center"/>
              <w:textAlignment w:val="center"/>
              <w:rPr>
                <w:rFonts w:eastAsiaTheme="minorEastAsia"/>
                <w:color w:val="000000" w:themeColor="text1"/>
                <w:szCs w:val="21"/>
              </w:rPr>
            </w:pPr>
          </w:p>
        </w:tc>
        <w:tc>
          <w:tcPr>
            <w:tcW w:w="1305" w:type="dxa"/>
            <w:vMerge/>
            <w:tcBorders>
              <w:left w:val="nil"/>
              <w:right w:val="single" w:sz="4" w:space="0" w:color="auto"/>
            </w:tcBorders>
            <w:vAlign w:val="center"/>
          </w:tcPr>
          <w:p w14:paraId="6E5D7BA4" w14:textId="77777777" w:rsidR="00E83AE0" w:rsidRPr="007E1060" w:rsidRDefault="00E83AE0" w:rsidP="00E83AE0">
            <w:pPr>
              <w:spacing w:line="360" w:lineRule="auto"/>
              <w:jc w:val="center"/>
              <w:rPr>
                <w:rFonts w:eastAsiaTheme="minorEastAsia"/>
                <w:color w:val="000000" w:themeColor="text1"/>
                <w:szCs w:val="21"/>
              </w:rPr>
            </w:pPr>
          </w:p>
        </w:tc>
      </w:tr>
      <w:tr w:rsidR="00E83AE0" w:rsidRPr="007E1060" w14:paraId="7B8DFFEE" w14:textId="77777777" w:rsidTr="00306E68">
        <w:trPr>
          <w:trHeight w:val="90"/>
        </w:trPr>
        <w:tc>
          <w:tcPr>
            <w:tcW w:w="5847" w:type="dxa"/>
            <w:gridSpan w:val="4"/>
            <w:tcBorders>
              <w:top w:val="nil"/>
              <w:left w:val="single" w:sz="4" w:space="0" w:color="auto"/>
              <w:bottom w:val="single" w:sz="4" w:space="0" w:color="auto"/>
              <w:right w:val="single" w:sz="4" w:space="0" w:color="auto"/>
            </w:tcBorders>
            <w:vAlign w:val="center"/>
          </w:tcPr>
          <w:p w14:paraId="0B9AE606" w14:textId="676D3BBF" w:rsidR="00E83AE0" w:rsidRPr="007E1060" w:rsidRDefault="00E83AE0" w:rsidP="00E83AE0">
            <w:pPr>
              <w:spacing w:line="360" w:lineRule="auto"/>
              <w:jc w:val="center"/>
              <w:rPr>
                <w:rFonts w:eastAsiaTheme="minorEastAsia"/>
                <w:color w:val="000000" w:themeColor="text1"/>
                <w:szCs w:val="21"/>
              </w:rPr>
            </w:pPr>
            <w:r>
              <w:rPr>
                <w:rFonts w:eastAsiaTheme="minorEastAsia" w:hint="eastAsia"/>
                <w:color w:val="000000" w:themeColor="text1"/>
                <w:szCs w:val="21"/>
              </w:rPr>
              <w:t>单价合计</w:t>
            </w:r>
          </w:p>
        </w:tc>
        <w:tc>
          <w:tcPr>
            <w:tcW w:w="1800" w:type="dxa"/>
            <w:tcBorders>
              <w:top w:val="nil"/>
              <w:left w:val="nil"/>
              <w:bottom w:val="single" w:sz="4" w:space="0" w:color="auto"/>
              <w:right w:val="single" w:sz="4" w:space="0" w:color="auto"/>
            </w:tcBorders>
            <w:vAlign w:val="center"/>
          </w:tcPr>
          <w:p w14:paraId="507724CF" w14:textId="78ADC451" w:rsidR="00E83AE0" w:rsidRPr="007E1060" w:rsidRDefault="00E83AE0" w:rsidP="00E83AE0">
            <w:pPr>
              <w:spacing w:line="360" w:lineRule="auto"/>
              <w:jc w:val="center"/>
              <w:textAlignment w:val="center"/>
              <w:rPr>
                <w:rFonts w:eastAsiaTheme="minorEastAsia"/>
                <w:color w:val="000000" w:themeColor="text1"/>
                <w:szCs w:val="21"/>
              </w:rPr>
            </w:pPr>
          </w:p>
        </w:tc>
        <w:tc>
          <w:tcPr>
            <w:tcW w:w="1305" w:type="dxa"/>
            <w:vMerge/>
            <w:tcBorders>
              <w:left w:val="nil"/>
              <w:bottom w:val="single" w:sz="4" w:space="0" w:color="auto"/>
              <w:right w:val="single" w:sz="4" w:space="0" w:color="auto"/>
            </w:tcBorders>
            <w:vAlign w:val="center"/>
          </w:tcPr>
          <w:p w14:paraId="05CBEE9F" w14:textId="77777777" w:rsidR="00E83AE0" w:rsidRPr="007E1060" w:rsidRDefault="00E83AE0" w:rsidP="00E83AE0">
            <w:pPr>
              <w:spacing w:line="360" w:lineRule="auto"/>
              <w:jc w:val="center"/>
              <w:rPr>
                <w:rFonts w:eastAsiaTheme="minorEastAsia"/>
                <w:color w:val="000000" w:themeColor="text1"/>
                <w:szCs w:val="21"/>
              </w:rPr>
            </w:pPr>
          </w:p>
        </w:tc>
      </w:tr>
    </w:tbl>
    <w:p w14:paraId="53E550B3" w14:textId="77777777" w:rsidR="00275DC5" w:rsidRDefault="00275DC5" w:rsidP="00275DC5">
      <w:pPr>
        <w:pStyle w:val="a0"/>
      </w:pPr>
    </w:p>
    <w:p w14:paraId="0187CED6" w14:textId="77777777" w:rsidR="00277CFC" w:rsidRDefault="00277CFC" w:rsidP="00277CFC"/>
    <w:p w14:paraId="48A980E1" w14:textId="77777777" w:rsidR="00277CFC" w:rsidRPr="007E1060" w:rsidRDefault="00277CFC" w:rsidP="00277CFC">
      <w:pPr>
        <w:spacing w:line="360" w:lineRule="auto"/>
        <w:ind w:firstLineChars="1500" w:firstLine="4800"/>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投标人名称：（公章）</w:t>
      </w:r>
    </w:p>
    <w:p w14:paraId="29C20BCF" w14:textId="77777777" w:rsidR="00277CFC" w:rsidRPr="007E1060" w:rsidRDefault="00277CFC" w:rsidP="00277CFC">
      <w:pPr>
        <w:spacing w:line="360" w:lineRule="auto"/>
        <w:jc w:val="center"/>
        <w:rPr>
          <w:rFonts w:ascii="仿宋_GB2312" w:eastAsia="仿宋_GB2312" w:hAnsi="仿宋"/>
          <w:color w:val="000000" w:themeColor="text1"/>
          <w:sz w:val="32"/>
          <w:szCs w:val="32"/>
        </w:rPr>
      </w:pPr>
      <w:r w:rsidRPr="007E1060">
        <w:rPr>
          <w:rFonts w:ascii="仿宋_GB2312" w:eastAsia="仿宋_GB2312" w:hAnsi="仿宋" w:hint="eastAsia"/>
          <w:color w:val="000000" w:themeColor="text1"/>
          <w:sz w:val="32"/>
          <w:szCs w:val="32"/>
        </w:rPr>
        <w:t xml:space="preserve">                        授权代表姓名：</w:t>
      </w:r>
    </w:p>
    <w:p w14:paraId="3C6CC47F" w14:textId="33BB13E1" w:rsidR="00277CFC" w:rsidRPr="007E1060" w:rsidRDefault="00277CFC" w:rsidP="00277CFC">
      <w:pPr>
        <w:spacing w:line="360" w:lineRule="auto"/>
        <w:jc w:val="center"/>
        <w:rPr>
          <w:rFonts w:ascii="仿宋" w:eastAsia="仿宋" w:hAnsi="仿宋"/>
          <w:color w:val="000000" w:themeColor="text1"/>
          <w:sz w:val="32"/>
          <w:szCs w:val="32"/>
        </w:rPr>
      </w:pPr>
      <w:r w:rsidRPr="007E1060">
        <w:rPr>
          <w:rFonts w:ascii="仿宋_GB2312" w:eastAsia="仿宋_GB2312" w:hAnsi="仿宋" w:hint="eastAsia"/>
          <w:color w:val="000000" w:themeColor="text1"/>
          <w:sz w:val="32"/>
          <w:szCs w:val="32"/>
        </w:rPr>
        <w:t xml:space="preserve">                日期：</w:t>
      </w:r>
      <w:r w:rsidRPr="007E1060">
        <w:rPr>
          <w:rFonts w:ascii="仿宋" w:eastAsia="仿宋" w:hAnsi="仿宋"/>
          <w:color w:val="000000" w:themeColor="text1"/>
          <w:sz w:val="32"/>
          <w:szCs w:val="32"/>
        </w:rPr>
        <w:br w:type="page"/>
      </w:r>
    </w:p>
    <w:p w14:paraId="52169D9D" w14:textId="77777777" w:rsidR="00277CFC" w:rsidRPr="00277CFC" w:rsidRDefault="00277CFC" w:rsidP="00277CFC">
      <w:pPr>
        <w:pStyle w:val="a0"/>
      </w:pPr>
    </w:p>
    <w:sectPr w:rsidR="00277CFC" w:rsidRPr="00277CFC">
      <w:footerReference w:type="default" r:id="rId9"/>
      <w:pgSz w:w="11907" w:h="16839"/>
      <w:pgMar w:top="1440" w:right="1800" w:bottom="1440" w:left="180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8B2D60" w14:textId="77777777" w:rsidR="008C52F8" w:rsidRDefault="008C52F8">
      <w:r>
        <w:separator/>
      </w:r>
    </w:p>
  </w:endnote>
  <w:endnote w:type="continuationSeparator" w:id="0">
    <w:p w14:paraId="7FA056C2" w14:textId="77777777" w:rsidR="008C52F8" w:rsidRDefault="008C52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方正小标宋简体">
    <w:altName w:val="黑体"/>
    <w:panose1 w:val="03000509000000000000"/>
    <w:charset w:val="86"/>
    <w:family w:val="script"/>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5CC230" w14:textId="77777777" w:rsidR="00EE61B0" w:rsidRDefault="00152482">
    <w:pPr>
      <w:pStyle w:val="a6"/>
      <w:jc w:val="center"/>
    </w:pPr>
    <w:r>
      <w:fldChar w:fldCharType="begin"/>
    </w:r>
    <w:r>
      <w:instrText>PAGE   \* MERGEFORMAT</w:instrText>
    </w:r>
    <w:r>
      <w:fldChar w:fldCharType="separate"/>
    </w:r>
    <w:r w:rsidR="000B64A0" w:rsidRPr="000B64A0">
      <w:rPr>
        <w:noProof/>
        <w:lang w:val="zh-CN"/>
      </w:rPr>
      <w:t>4</w:t>
    </w:r>
    <w:r>
      <w:rPr>
        <w:lang w:val="zh-CN"/>
      </w:rPr>
      <w:fldChar w:fldCharType="end"/>
    </w:r>
  </w:p>
  <w:p w14:paraId="32928880" w14:textId="77777777" w:rsidR="00EE61B0" w:rsidRDefault="00EE61B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0045C3" w14:textId="77777777" w:rsidR="008C52F8" w:rsidRDefault="008C52F8">
      <w:r>
        <w:separator/>
      </w:r>
    </w:p>
  </w:footnote>
  <w:footnote w:type="continuationSeparator" w:id="0">
    <w:p w14:paraId="5B56E67C" w14:textId="77777777" w:rsidR="008C52F8" w:rsidRDefault="008C52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B13571B"/>
    <w:multiLevelType w:val="multilevel"/>
    <w:tmpl w:val="EB13571B"/>
    <w:lvl w:ilvl="0">
      <w:start w:val="1"/>
      <w:numFmt w:val="decimal"/>
      <w:lvlText w:val="%1."/>
      <w:lvlJc w:val="left"/>
      <w:pPr>
        <w:tabs>
          <w:tab w:val="left" w:pos="850"/>
        </w:tabs>
        <w:ind w:left="850" w:hanging="850"/>
      </w:pPr>
      <w:rPr>
        <w:rFonts w:hint="default"/>
      </w:rPr>
    </w:lvl>
    <w:lvl w:ilvl="1">
      <w:start w:val="1"/>
      <w:numFmt w:val="decimal"/>
      <w:lvlText w:val="%1.%2."/>
      <w:lvlJc w:val="left"/>
      <w:pPr>
        <w:ind w:left="709" w:hanging="567"/>
      </w:pPr>
      <w:rPr>
        <w:rFonts w:hint="default"/>
      </w:rPr>
    </w:lvl>
    <w:lvl w:ilvl="2">
      <w:start w:val="1"/>
      <w:numFmt w:val="decimal"/>
      <w:lvlText w:val="%1.%2.%3."/>
      <w:lvlJc w:val="left"/>
      <w:pPr>
        <w:ind w:left="709" w:hanging="709"/>
      </w:pPr>
      <w:rPr>
        <w:rFonts w:hint="default"/>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1">
    <w:nsid w:val="F104FB70"/>
    <w:multiLevelType w:val="singleLevel"/>
    <w:tmpl w:val="F104FB70"/>
    <w:lvl w:ilvl="0">
      <w:start w:val="5"/>
      <w:numFmt w:val="decimal"/>
      <w:lvlText w:val="%1."/>
      <w:lvlJc w:val="left"/>
      <w:pPr>
        <w:tabs>
          <w:tab w:val="left" w:pos="312"/>
        </w:tabs>
      </w:pPr>
    </w:lvl>
  </w:abstractNum>
  <w:abstractNum w:abstractNumId="2">
    <w:nsid w:val="3886B500"/>
    <w:multiLevelType w:val="singleLevel"/>
    <w:tmpl w:val="3886B500"/>
    <w:lvl w:ilvl="0">
      <w:start w:val="1"/>
      <w:numFmt w:val="decimal"/>
      <w:suff w:val="space"/>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738A"/>
    <w:rsid w:val="00013D43"/>
    <w:rsid w:val="00040FA1"/>
    <w:rsid w:val="00072AAF"/>
    <w:rsid w:val="000B3ED4"/>
    <w:rsid w:val="000B64A0"/>
    <w:rsid w:val="000F4EBC"/>
    <w:rsid w:val="00152482"/>
    <w:rsid w:val="001752C5"/>
    <w:rsid w:val="001E29DE"/>
    <w:rsid w:val="002020F1"/>
    <w:rsid w:val="00203B86"/>
    <w:rsid w:val="00245F49"/>
    <w:rsid w:val="00252CB4"/>
    <w:rsid w:val="00272ED9"/>
    <w:rsid w:val="00275DC5"/>
    <w:rsid w:val="00277CFC"/>
    <w:rsid w:val="00283113"/>
    <w:rsid w:val="00293995"/>
    <w:rsid w:val="002B5AA8"/>
    <w:rsid w:val="002B6E0A"/>
    <w:rsid w:val="00335E96"/>
    <w:rsid w:val="003401B4"/>
    <w:rsid w:val="00345FB0"/>
    <w:rsid w:val="003573B2"/>
    <w:rsid w:val="003628D4"/>
    <w:rsid w:val="003B14E2"/>
    <w:rsid w:val="003B48B2"/>
    <w:rsid w:val="003D6BA6"/>
    <w:rsid w:val="003F0523"/>
    <w:rsid w:val="003F10ED"/>
    <w:rsid w:val="00404A44"/>
    <w:rsid w:val="00404F81"/>
    <w:rsid w:val="004129BD"/>
    <w:rsid w:val="00416DA7"/>
    <w:rsid w:val="00436524"/>
    <w:rsid w:val="00490BF5"/>
    <w:rsid w:val="004A723E"/>
    <w:rsid w:val="004B6759"/>
    <w:rsid w:val="004C3CC4"/>
    <w:rsid w:val="004D4460"/>
    <w:rsid w:val="004D5473"/>
    <w:rsid w:val="004F126B"/>
    <w:rsid w:val="005055B8"/>
    <w:rsid w:val="00516746"/>
    <w:rsid w:val="00534FB6"/>
    <w:rsid w:val="005476FA"/>
    <w:rsid w:val="00547F65"/>
    <w:rsid w:val="00554797"/>
    <w:rsid w:val="00596A77"/>
    <w:rsid w:val="005A4DD9"/>
    <w:rsid w:val="005B2870"/>
    <w:rsid w:val="00605760"/>
    <w:rsid w:val="006162C1"/>
    <w:rsid w:val="00627A05"/>
    <w:rsid w:val="00631420"/>
    <w:rsid w:val="0063397A"/>
    <w:rsid w:val="006457B4"/>
    <w:rsid w:val="006656AA"/>
    <w:rsid w:val="00692E15"/>
    <w:rsid w:val="00693CD9"/>
    <w:rsid w:val="00697D6E"/>
    <w:rsid w:val="006D1562"/>
    <w:rsid w:val="007476A6"/>
    <w:rsid w:val="007A69AD"/>
    <w:rsid w:val="007A7998"/>
    <w:rsid w:val="007C4865"/>
    <w:rsid w:val="007E1060"/>
    <w:rsid w:val="007E4351"/>
    <w:rsid w:val="007E5636"/>
    <w:rsid w:val="007E7F17"/>
    <w:rsid w:val="007F423A"/>
    <w:rsid w:val="00867C42"/>
    <w:rsid w:val="008A1011"/>
    <w:rsid w:val="008A7168"/>
    <w:rsid w:val="008C52F8"/>
    <w:rsid w:val="008E4EF0"/>
    <w:rsid w:val="008E5C7B"/>
    <w:rsid w:val="00910046"/>
    <w:rsid w:val="0094015C"/>
    <w:rsid w:val="00960F39"/>
    <w:rsid w:val="009742B3"/>
    <w:rsid w:val="00986AB6"/>
    <w:rsid w:val="00991ADF"/>
    <w:rsid w:val="009B7D6D"/>
    <w:rsid w:val="009C738A"/>
    <w:rsid w:val="009E4670"/>
    <w:rsid w:val="009E7D66"/>
    <w:rsid w:val="009F600B"/>
    <w:rsid w:val="00A0456C"/>
    <w:rsid w:val="00A77390"/>
    <w:rsid w:val="00AD6781"/>
    <w:rsid w:val="00AF40D6"/>
    <w:rsid w:val="00AF5B2E"/>
    <w:rsid w:val="00AF5F7B"/>
    <w:rsid w:val="00B51DB0"/>
    <w:rsid w:val="00B53864"/>
    <w:rsid w:val="00B83E70"/>
    <w:rsid w:val="00BE4AA2"/>
    <w:rsid w:val="00C020F0"/>
    <w:rsid w:val="00C207D6"/>
    <w:rsid w:val="00C4050B"/>
    <w:rsid w:val="00C521EF"/>
    <w:rsid w:val="00C6576B"/>
    <w:rsid w:val="00C8336B"/>
    <w:rsid w:val="00CA106F"/>
    <w:rsid w:val="00CB0275"/>
    <w:rsid w:val="00D00558"/>
    <w:rsid w:val="00D13347"/>
    <w:rsid w:val="00D25C04"/>
    <w:rsid w:val="00D335B3"/>
    <w:rsid w:val="00D527A8"/>
    <w:rsid w:val="00D65726"/>
    <w:rsid w:val="00DA234B"/>
    <w:rsid w:val="00DB53A3"/>
    <w:rsid w:val="00DF4B0C"/>
    <w:rsid w:val="00E0714D"/>
    <w:rsid w:val="00E220C9"/>
    <w:rsid w:val="00E50DED"/>
    <w:rsid w:val="00E83AE0"/>
    <w:rsid w:val="00E85C92"/>
    <w:rsid w:val="00E90658"/>
    <w:rsid w:val="00EB7B46"/>
    <w:rsid w:val="00EC749A"/>
    <w:rsid w:val="00EE61B0"/>
    <w:rsid w:val="00EF2F75"/>
    <w:rsid w:val="00F36B25"/>
    <w:rsid w:val="00F670BA"/>
    <w:rsid w:val="00F72F4F"/>
    <w:rsid w:val="00F8046C"/>
    <w:rsid w:val="00F97AD6"/>
    <w:rsid w:val="00FB6FED"/>
    <w:rsid w:val="00FC0639"/>
    <w:rsid w:val="00FD5878"/>
    <w:rsid w:val="00FE592A"/>
    <w:rsid w:val="019A409B"/>
    <w:rsid w:val="01B73AF5"/>
    <w:rsid w:val="01D72788"/>
    <w:rsid w:val="03495F27"/>
    <w:rsid w:val="05415CD9"/>
    <w:rsid w:val="05E15355"/>
    <w:rsid w:val="05E54965"/>
    <w:rsid w:val="0AF41E2B"/>
    <w:rsid w:val="0B5769AE"/>
    <w:rsid w:val="0D1639A9"/>
    <w:rsid w:val="10ED1C3D"/>
    <w:rsid w:val="11394DC7"/>
    <w:rsid w:val="117F6FFC"/>
    <w:rsid w:val="13FB4E7C"/>
    <w:rsid w:val="160128F6"/>
    <w:rsid w:val="16312C75"/>
    <w:rsid w:val="17465F61"/>
    <w:rsid w:val="195213B5"/>
    <w:rsid w:val="1A224E44"/>
    <w:rsid w:val="1C4732C7"/>
    <w:rsid w:val="1D3358A9"/>
    <w:rsid w:val="1E6A6868"/>
    <w:rsid w:val="1F545FA9"/>
    <w:rsid w:val="1FED0AAB"/>
    <w:rsid w:val="21C115FC"/>
    <w:rsid w:val="23926143"/>
    <w:rsid w:val="250323DF"/>
    <w:rsid w:val="272D0350"/>
    <w:rsid w:val="295B30E7"/>
    <w:rsid w:val="2D2B3442"/>
    <w:rsid w:val="2F5C18BC"/>
    <w:rsid w:val="307E031E"/>
    <w:rsid w:val="31683965"/>
    <w:rsid w:val="34085DB4"/>
    <w:rsid w:val="35DB1D8E"/>
    <w:rsid w:val="35EC6AA1"/>
    <w:rsid w:val="374E617D"/>
    <w:rsid w:val="37FE1806"/>
    <w:rsid w:val="39F53620"/>
    <w:rsid w:val="3A483812"/>
    <w:rsid w:val="3A6314A6"/>
    <w:rsid w:val="3A6E49CF"/>
    <w:rsid w:val="3B5B3C95"/>
    <w:rsid w:val="3B971EFE"/>
    <w:rsid w:val="3E0B7CBB"/>
    <w:rsid w:val="3F82005F"/>
    <w:rsid w:val="405E53DF"/>
    <w:rsid w:val="40775492"/>
    <w:rsid w:val="42816D6F"/>
    <w:rsid w:val="45D54952"/>
    <w:rsid w:val="465D558F"/>
    <w:rsid w:val="46C6214F"/>
    <w:rsid w:val="46FF1849"/>
    <w:rsid w:val="478C1B2A"/>
    <w:rsid w:val="4B500094"/>
    <w:rsid w:val="4DF76847"/>
    <w:rsid w:val="4E7527D2"/>
    <w:rsid w:val="4F680D2C"/>
    <w:rsid w:val="4FF13E72"/>
    <w:rsid w:val="51A40B71"/>
    <w:rsid w:val="53356822"/>
    <w:rsid w:val="56090942"/>
    <w:rsid w:val="56D1207F"/>
    <w:rsid w:val="57F002E6"/>
    <w:rsid w:val="58254543"/>
    <w:rsid w:val="585F4459"/>
    <w:rsid w:val="59A17C73"/>
    <w:rsid w:val="59AD46ED"/>
    <w:rsid w:val="5DB5222A"/>
    <w:rsid w:val="5DDD34CF"/>
    <w:rsid w:val="5E9102D1"/>
    <w:rsid w:val="5FE72C84"/>
    <w:rsid w:val="60275889"/>
    <w:rsid w:val="60B858CB"/>
    <w:rsid w:val="63216018"/>
    <w:rsid w:val="64753C7F"/>
    <w:rsid w:val="64EA5AF9"/>
    <w:rsid w:val="6567387F"/>
    <w:rsid w:val="676334A7"/>
    <w:rsid w:val="68232CB7"/>
    <w:rsid w:val="692D339D"/>
    <w:rsid w:val="694106C6"/>
    <w:rsid w:val="6AFE2D5E"/>
    <w:rsid w:val="6BC36991"/>
    <w:rsid w:val="6CDE0EEE"/>
    <w:rsid w:val="6F257F53"/>
    <w:rsid w:val="710640A3"/>
    <w:rsid w:val="73172AAF"/>
    <w:rsid w:val="7473431C"/>
    <w:rsid w:val="74B62B22"/>
    <w:rsid w:val="75DA5C2E"/>
    <w:rsid w:val="75E36316"/>
    <w:rsid w:val="7741519C"/>
    <w:rsid w:val="7755239B"/>
    <w:rsid w:val="77EF1334"/>
    <w:rsid w:val="79B65CA4"/>
    <w:rsid w:val="79FF0268"/>
    <w:rsid w:val="7B6E301E"/>
    <w:rsid w:val="7C716E65"/>
    <w:rsid w:val="7F6544FE"/>
    <w:rsid w:val="7FF82B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Pr>
      <w:rFonts w:ascii="宋体" w:hAnsi="宋体" w:cs="宋体"/>
      <w:sz w:val="24"/>
      <w:szCs w:val="24"/>
    </w:rPr>
  </w:style>
  <w:style w:type="paragraph" w:styleId="2">
    <w:name w:val="heading 2"/>
    <w:basedOn w:val="3"/>
    <w:next w:val="4"/>
    <w:link w:val="2Char"/>
    <w:semiHidden/>
    <w:unhideWhenUsed/>
    <w:qFormat/>
    <w:pPr>
      <w:keepNext w:val="0"/>
      <w:keepLines w:val="0"/>
      <w:widowControl w:val="0"/>
      <w:adjustRightInd w:val="0"/>
      <w:spacing w:line="240" w:lineRule="auto"/>
      <w:ind w:firstLineChars="200" w:firstLine="640"/>
      <w:jc w:val="center"/>
      <w:outlineLvl w:val="1"/>
    </w:pPr>
    <w:rPr>
      <w:rFonts w:eastAsia="仿宋_GB2312" w:cs="Times New Roman"/>
      <w:bCs w:val="0"/>
      <w:color w:val="333333"/>
      <w:sz w:val="24"/>
      <w:szCs w:val="20"/>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style>
  <w:style w:type="paragraph" w:styleId="a4">
    <w:name w:val="annotation text"/>
    <w:basedOn w:val="a"/>
    <w:qFormat/>
  </w:style>
  <w:style w:type="paragraph" w:styleId="a5">
    <w:name w:val="Balloon Text"/>
    <w:basedOn w:val="a"/>
    <w:link w:val="Char"/>
    <w:uiPriority w:val="99"/>
    <w:semiHidden/>
    <w:unhideWhenUsed/>
    <w:qFormat/>
    <w:rPr>
      <w:sz w:val="18"/>
      <w:szCs w:val="18"/>
    </w:rPr>
  </w:style>
  <w:style w:type="paragraph" w:styleId="a6">
    <w:name w:val="footer"/>
    <w:basedOn w:val="a"/>
    <w:link w:val="Char0"/>
    <w:uiPriority w:val="99"/>
    <w:unhideWhenUsed/>
    <w:qFormat/>
    <w:pPr>
      <w:widowControl w:val="0"/>
      <w:tabs>
        <w:tab w:val="center" w:pos="4153"/>
        <w:tab w:val="right" w:pos="8306"/>
      </w:tabs>
      <w:snapToGrid w:val="0"/>
    </w:pPr>
    <w:rPr>
      <w:rFonts w:ascii="Calibri" w:hAnsi="Calibri" w:cs="Times New Roman"/>
      <w:kern w:val="2"/>
      <w:sz w:val="18"/>
      <w:szCs w:val="18"/>
    </w:rPr>
  </w:style>
  <w:style w:type="paragraph" w:styleId="a7">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8">
    <w:name w:val="Table Grid"/>
    <w:basedOn w:val="a2"/>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1"/>
    <w:uiPriority w:val="22"/>
    <w:qFormat/>
    <w:rPr>
      <w:b/>
      <w:bCs/>
    </w:rPr>
  </w:style>
  <w:style w:type="character" w:customStyle="1" w:styleId="2Char">
    <w:name w:val="标题 2 Char"/>
    <w:basedOn w:val="a1"/>
    <w:link w:val="2"/>
    <w:semiHidden/>
    <w:qFormat/>
    <w:rPr>
      <w:rFonts w:ascii="宋体" w:eastAsia="仿宋_GB2312" w:hAnsi="宋体" w:cs="Times New Roman"/>
      <w:b/>
      <w:color w:val="333333"/>
      <w:kern w:val="0"/>
      <w:sz w:val="24"/>
      <w:szCs w:val="20"/>
    </w:rPr>
  </w:style>
  <w:style w:type="character" w:customStyle="1" w:styleId="Char0">
    <w:name w:val="页脚 Char"/>
    <w:basedOn w:val="a1"/>
    <w:link w:val="a6"/>
    <w:uiPriority w:val="99"/>
    <w:qFormat/>
    <w:rPr>
      <w:rFonts w:ascii="Calibri" w:eastAsia="宋体" w:hAnsi="Calibri" w:cs="Times New Roman"/>
      <w:sz w:val="18"/>
      <w:szCs w:val="18"/>
    </w:rPr>
  </w:style>
  <w:style w:type="character" w:customStyle="1" w:styleId="3Char">
    <w:name w:val="标题 3 Char"/>
    <w:basedOn w:val="a1"/>
    <w:link w:val="3"/>
    <w:uiPriority w:val="9"/>
    <w:semiHidden/>
    <w:qFormat/>
    <w:rPr>
      <w:rFonts w:ascii="宋体" w:eastAsia="宋体" w:hAnsi="宋体" w:cs="宋体"/>
      <w:b/>
      <w:bCs/>
      <w:kern w:val="0"/>
      <w:sz w:val="32"/>
      <w:szCs w:val="32"/>
    </w:rPr>
  </w:style>
  <w:style w:type="character" w:customStyle="1" w:styleId="4Char">
    <w:name w:val="标题 4 Char"/>
    <w:basedOn w:val="a1"/>
    <w:link w:val="4"/>
    <w:uiPriority w:val="9"/>
    <w:semiHidden/>
    <w:qFormat/>
    <w:rPr>
      <w:rFonts w:asciiTheme="majorHAnsi" w:eastAsiaTheme="majorEastAsia" w:hAnsiTheme="majorHAnsi" w:cstheme="majorBidi"/>
      <w:b/>
      <w:bCs/>
      <w:kern w:val="0"/>
      <w:sz w:val="28"/>
      <w:szCs w:val="28"/>
    </w:rPr>
  </w:style>
  <w:style w:type="character" w:customStyle="1" w:styleId="Char1">
    <w:name w:val="页眉 Char"/>
    <w:basedOn w:val="a1"/>
    <w:link w:val="a7"/>
    <w:uiPriority w:val="99"/>
    <w:qFormat/>
    <w:rPr>
      <w:rFonts w:ascii="宋体" w:eastAsia="宋体" w:hAnsi="宋体" w:cs="宋体"/>
      <w:kern w:val="0"/>
      <w:sz w:val="18"/>
      <w:szCs w:val="18"/>
    </w:rPr>
  </w:style>
  <w:style w:type="character" w:customStyle="1" w:styleId="Char2">
    <w:name w:val="列出段落 Char"/>
    <w:link w:val="aa"/>
    <w:qFormat/>
    <w:locked/>
  </w:style>
  <w:style w:type="paragraph" w:styleId="aa">
    <w:name w:val="List Paragraph"/>
    <w:basedOn w:val="a"/>
    <w:link w:val="Char2"/>
    <w:qFormat/>
    <w:pPr>
      <w:widowControl w:val="0"/>
      <w:ind w:firstLineChars="200" w:firstLine="420"/>
      <w:jc w:val="both"/>
    </w:pPr>
    <w:rPr>
      <w:rFonts w:asciiTheme="minorHAnsi" w:eastAsiaTheme="minorEastAsia" w:hAnsiTheme="minorHAnsi" w:cstheme="minorBidi"/>
      <w:kern w:val="2"/>
      <w:sz w:val="21"/>
      <w:szCs w:val="22"/>
    </w:rPr>
  </w:style>
  <w:style w:type="character" w:customStyle="1" w:styleId="Char">
    <w:name w:val="批注框文本 Char"/>
    <w:basedOn w:val="a1"/>
    <w:link w:val="a5"/>
    <w:uiPriority w:val="99"/>
    <w:semiHidden/>
    <w:qFormat/>
    <w:rPr>
      <w:rFonts w:ascii="宋体" w:hAnsi="宋体" w:cs="宋体"/>
      <w:sz w:val="18"/>
      <w:szCs w:val="18"/>
    </w:rPr>
  </w:style>
  <w:style w:type="paragraph" w:customStyle="1" w:styleId="ab">
    <w:name w:val="表格文字"/>
    <w:basedOn w:val="a"/>
    <w:qFormat/>
    <w:pPr>
      <w:adjustRightInd w:val="0"/>
      <w:spacing w:line="420" w:lineRule="atLeast"/>
      <w:textAlignment w:val="baseline"/>
    </w:pPr>
    <w:rPr>
      <w:szCs w:val="20"/>
    </w:rPr>
  </w:style>
  <w:style w:type="character" w:styleId="ac">
    <w:name w:val="annotation reference"/>
    <w:basedOn w:val="a1"/>
    <w:uiPriority w:val="99"/>
    <w:semiHidden/>
    <w:unhideWhenUsed/>
    <w:rPr>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Pr>
      <w:rFonts w:ascii="宋体" w:hAnsi="宋体" w:cs="宋体"/>
      <w:sz w:val="24"/>
      <w:szCs w:val="24"/>
    </w:rPr>
  </w:style>
  <w:style w:type="paragraph" w:styleId="2">
    <w:name w:val="heading 2"/>
    <w:basedOn w:val="3"/>
    <w:next w:val="4"/>
    <w:link w:val="2Char"/>
    <w:semiHidden/>
    <w:unhideWhenUsed/>
    <w:qFormat/>
    <w:pPr>
      <w:keepNext w:val="0"/>
      <w:keepLines w:val="0"/>
      <w:widowControl w:val="0"/>
      <w:adjustRightInd w:val="0"/>
      <w:spacing w:line="240" w:lineRule="auto"/>
      <w:ind w:firstLineChars="200" w:firstLine="640"/>
      <w:jc w:val="center"/>
      <w:outlineLvl w:val="1"/>
    </w:pPr>
    <w:rPr>
      <w:rFonts w:eastAsia="仿宋_GB2312" w:cs="Times New Roman"/>
      <w:bCs w:val="0"/>
      <w:color w:val="333333"/>
      <w:sz w:val="24"/>
      <w:szCs w:val="20"/>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style>
  <w:style w:type="paragraph" w:styleId="a4">
    <w:name w:val="annotation text"/>
    <w:basedOn w:val="a"/>
    <w:qFormat/>
  </w:style>
  <w:style w:type="paragraph" w:styleId="a5">
    <w:name w:val="Balloon Text"/>
    <w:basedOn w:val="a"/>
    <w:link w:val="Char"/>
    <w:uiPriority w:val="99"/>
    <w:semiHidden/>
    <w:unhideWhenUsed/>
    <w:qFormat/>
    <w:rPr>
      <w:sz w:val="18"/>
      <w:szCs w:val="18"/>
    </w:rPr>
  </w:style>
  <w:style w:type="paragraph" w:styleId="a6">
    <w:name w:val="footer"/>
    <w:basedOn w:val="a"/>
    <w:link w:val="Char0"/>
    <w:uiPriority w:val="99"/>
    <w:unhideWhenUsed/>
    <w:qFormat/>
    <w:pPr>
      <w:widowControl w:val="0"/>
      <w:tabs>
        <w:tab w:val="center" w:pos="4153"/>
        <w:tab w:val="right" w:pos="8306"/>
      </w:tabs>
      <w:snapToGrid w:val="0"/>
    </w:pPr>
    <w:rPr>
      <w:rFonts w:ascii="Calibri" w:hAnsi="Calibri" w:cs="Times New Roman"/>
      <w:kern w:val="2"/>
      <w:sz w:val="18"/>
      <w:szCs w:val="18"/>
    </w:rPr>
  </w:style>
  <w:style w:type="paragraph" w:styleId="a7">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8">
    <w:name w:val="Table Grid"/>
    <w:basedOn w:val="a2"/>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1"/>
    <w:uiPriority w:val="22"/>
    <w:qFormat/>
    <w:rPr>
      <w:b/>
      <w:bCs/>
    </w:rPr>
  </w:style>
  <w:style w:type="character" w:customStyle="1" w:styleId="2Char">
    <w:name w:val="标题 2 Char"/>
    <w:basedOn w:val="a1"/>
    <w:link w:val="2"/>
    <w:semiHidden/>
    <w:qFormat/>
    <w:rPr>
      <w:rFonts w:ascii="宋体" w:eastAsia="仿宋_GB2312" w:hAnsi="宋体" w:cs="Times New Roman"/>
      <w:b/>
      <w:color w:val="333333"/>
      <w:kern w:val="0"/>
      <w:sz w:val="24"/>
      <w:szCs w:val="20"/>
    </w:rPr>
  </w:style>
  <w:style w:type="character" w:customStyle="1" w:styleId="Char0">
    <w:name w:val="页脚 Char"/>
    <w:basedOn w:val="a1"/>
    <w:link w:val="a6"/>
    <w:uiPriority w:val="99"/>
    <w:qFormat/>
    <w:rPr>
      <w:rFonts w:ascii="Calibri" w:eastAsia="宋体" w:hAnsi="Calibri" w:cs="Times New Roman"/>
      <w:sz w:val="18"/>
      <w:szCs w:val="18"/>
    </w:rPr>
  </w:style>
  <w:style w:type="character" w:customStyle="1" w:styleId="3Char">
    <w:name w:val="标题 3 Char"/>
    <w:basedOn w:val="a1"/>
    <w:link w:val="3"/>
    <w:uiPriority w:val="9"/>
    <w:semiHidden/>
    <w:qFormat/>
    <w:rPr>
      <w:rFonts w:ascii="宋体" w:eastAsia="宋体" w:hAnsi="宋体" w:cs="宋体"/>
      <w:b/>
      <w:bCs/>
      <w:kern w:val="0"/>
      <w:sz w:val="32"/>
      <w:szCs w:val="32"/>
    </w:rPr>
  </w:style>
  <w:style w:type="character" w:customStyle="1" w:styleId="4Char">
    <w:name w:val="标题 4 Char"/>
    <w:basedOn w:val="a1"/>
    <w:link w:val="4"/>
    <w:uiPriority w:val="9"/>
    <w:semiHidden/>
    <w:qFormat/>
    <w:rPr>
      <w:rFonts w:asciiTheme="majorHAnsi" w:eastAsiaTheme="majorEastAsia" w:hAnsiTheme="majorHAnsi" w:cstheme="majorBidi"/>
      <w:b/>
      <w:bCs/>
      <w:kern w:val="0"/>
      <w:sz w:val="28"/>
      <w:szCs w:val="28"/>
    </w:rPr>
  </w:style>
  <w:style w:type="character" w:customStyle="1" w:styleId="Char1">
    <w:name w:val="页眉 Char"/>
    <w:basedOn w:val="a1"/>
    <w:link w:val="a7"/>
    <w:uiPriority w:val="99"/>
    <w:qFormat/>
    <w:rPr>
      <w:rFonts w:ascii="宋体" w:eastAsia="宋体" w:hAnsi="宋体" w:cs="宋体"/>
      <w:kern w:val="0"/>
      <w:sz w:val="18"/>
      <w:szCs w:val="18"/>
    </w:rPr>
  </w:style>
  <w:style w:type="character" w:customStyle="1" w:styleId="Char2">
    <w:name w:val="列出段落 Char"/>
    <w:link w:val="aa"/>
    <w:qFormat/>
    <w:locked/>
  </w:style>
  <w:style w:type="paragraph" w:styleId="aa">
    <w:name w:val="List Paragraph"/>
    <w:basedOn w:val="a"/>
    <w:link w:val="Char2"/>
    <w:qFormat/>
    <w:pPr>
      <w:widowControl w:val="0"/>
      <w:ind w:firstLineChars="200" w:firstLine="420"/>
      <w:jc w:val="both"/>
    </w:pPr>
    <w:rPr>
      <w:rFonts w:asciiTheme="minorHAnsi" w:eastAsiaTheme="minorEastAsia" w:hAnsiTheme="minorHAnsi" w:cstheme="minorBidi"/>
      <w:kern w:val="2"/>
      <w:sz w:val="21"/>
      <w:szCs w:val="22"/>
    </w:rPr>
  </w:style>
  <w:style w:type="character" w:customStyle="1" w:styleId="Char">
    <w:name w:val="批注框文本 Char"/>
    <w:basedOn w:val="a1"/>
    <w:link w:val="a5"/>
    <w:uiPriority w:val="99"/>
    <w:semiHidden/>
    <w:qFormat/>
    <w:rPr>
      <w:rFonts w:ascii="宋体" w:hAnsi="宋体" w:cs="宋体"/>
      <w:sz w:val="18"/>
      <w:szCs w:val="18"/>
    </w:rPr>
  </w:style>
  <w:style w:type="paragraph" w:customStyle="1" w:styleId="ab">
    <w:name w:val="表格文字"/>
    <w:basedOn w:val="a"/>
    <w:qFormat/>
    <w:pPr>
      <w:adjustRightInd w:val="0"/>
      <w:spacing w:line="420" w:lineRule="atLeast"/>
      <w:textAlignment w:val="baseline"/>
    </w:pPr>
    <w:rPr>
      <w:szCs w:val="20"/>
    </w:rPr>
  </w:style>
  <w:style w:type="character" w:styleId="ac">
    <w:name w:val="annotation reference"/>
    <w:basedOn w:val="a1"/>
    <w:uiPriority w:val="99"/>
    <w:semiHidden/>
    <w:unhideWhenUse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436</Words>
  <Characters>2490</Characters>
  <Application>Microsoft Office Word</Application>
  <DocSecurity>0</DocSecurity>
  <Lines>20</Lines>
  <Paragraphs>5</Paragraphs>
  <ScaleCrop>false</ScaleCrop>
  <Company>china</Company>
  <LinksUpToDate>false</LinksUpToDate>
  <CharactersWithSpaces>2921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刘中华</cp:lastModifiedBy>
  <cp:revision>3</cp:revision>
  <cp:lastPrinted>2021-09-02T09:48:00Z</cp:lastPrinted>
  <dcterms:created xsi:type="dcterms:W3CDTF">2021-09-15T09:41:00Z</dcterms:created>
  <dcterms:modified xsi:type="dcterms:W3CDTF">2021-09-16T09:16:00Z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E7602558B8304F43BBA09E9FAC561D94</vt:lpwstr>
  </property>
</Properties>
</file>